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4AFE" w14:textId="3A63450E" w:rsidR="00796C76" w:rsidRDefault="00A54733" w:rsidP="00A87E2D">
      <w:pPr>
        <w:jc w:val="center"/>
        <w:rPr>
          <w:rFonts w:ascii="Kelson" w:eastAsia="Kelson" w:hAnsi="Kelson" w:cs="Kelson"/>
          <w:b/>
          <w:color w:val="F45520"/>
          <w:sz w:val="28"/>
          <w:szCs w:val="28"/>
          <w:lang w:eastAsia="en-AU"/>
        </w:rPr>
      </w:pPr>
      <w:r w:rsidRPr="74E88C37">
        <w:rPr>
          <w:rStyle w:val="Emphasis"/>
          <w:rFonts w:ascii="Kelson" w:eastAsia="Kelson" w:hAnsi="Kelson" w:cs="Kelson"/>
          <w:b/>
          <w:i w:val="0"/>
          <w:color w:val="F45520"/>
          <w:sz w:val="28"/>
          <w:szCs w:val="28"/>
          <w:shd w:val="clear" w:color="auto" w:fill="FFFFFF"/>
        </w:rPr>
        <w:t>Bring your energy</w:t>
      </w:r>
      <w:r w:rsidR="00C14E3E" w:rsidRPr="74E88C37">
        <w:rPr>
          <w:rStyle w:val="Emphasis"/>
          <w:rFonts w:ascii="Kelson" w:eastAsia="Kelson" w:hAnsi="Kelson" w:cs="Kelson"/>
          <w:b/>
          <w:i w:val="0"/>
          <w:color w:val="F45520"/>
          <w:sz w:val="28"/>
          <w:szCs w:val="28"/>
          <w:shd w:val="clear" w:color="auto" w:fill="FFFFFF"/>
        </w:rPr>
        <w:t xml:space="preserve"> &amp;</w:t>
      </w:r>
      <w:r w:rsidRPr="74E88C37">
        <w:rPr>
          <w:rStyle w:val="Emphasis"/>
          <w:rFonts w:ascii="Kelson" w:eastAsia="Kelson" w:hAnsi="Kelson" w:cs="Kelson"/>
          <w:b/>
          <w:i w:val="0"/>
          <w:color w:val="F45520"/>
          <w:sz w:val="28"/>
          <w:szCs w:val="28"/>
          <w:shd w:val="clear" w:color="auto" w:fill="FFFFFF"/>
        </w:rPr>
        <w:t xml:space="preserve"> lived experience to support </w:t>
      </w:r>
      <w:r w:rsidR="005858D8" w:rsidRPr="74E88C37">
        <w:rPr>
          <w:rStyle w:val="Emphasis"/>
          <w:rFonts w:ascii="Kelson" w:eastAsia="Kelson" w:hAnsi="Kelson" w:cs="Kelson"/>
          <w:b/>
          <w:i w:val="0"/>
          <w:color w:val="F45520"/>
          <w:sz w:val="28"/>
          <w:szCs w:val="28"/>
          <w:shd w:val="clear" w:color="auto" w:fill="FFFFFF"/>
        </w:rPr>
        <w:t xml:space="preserve">VMIAC’s efforts to </w:t>
      </w:r>
      <w:r w:rsidRPr="74E88C37">
        <w:rPr>
          <w:rStyle w:val="Emphasis"/>
          <w:rFonts w:ascii="Kelson" w:eastAsia="Kelson" w:hAnsi="Kelson" w:cs="Kelson"/>
          <w:b/>
          <w:i w:val="0"/>
          <w:color w:val="F45520"/>
          <w:sz w:val="28"/>
          <w:szCs w:val="28"/>
          <w:shd w:val="clear" w:color="auto" w:fill="FFFFFF"/>
        </w:rPr>
        <w:t xml:space="preserve">build </w:t>
      </w:r>
      <w:r w:rsidR="005858D8" w:rsidRPr="74E88C37">
        <w:rPr>
          <w:rStyle w:val="Emphasis"/>
          <w:rFonts w:ascii="Kelson" w:eastAsia="Kelson" w:hAnsi="Kelson" w:cs="Kelson"/>
          <w:b/>
          <w:i w:val="0"/>
          <w:color w:val="F45520"/>
          <w:sz w:val="28"/>
          <w:szCs w:val="28"/>
          <w:shd w:val="clear" w:color="auto" w:fill="FFFFFF"/>
        </w:rPr>
        <w:t>the collective power of c</w:t>
      </w:r>
      <w:r w:rsidRPr="74E88C37">
        <w:rPr>
          <w:rStyle w:val="Emphasis"/>
          <w:rFonts w:ascii="Kelson" w:eastAsia="Kelson" w:hAnsi="Kelson" w:cs="Kelson"/>
          <w:b/>
          <w:i w:val="0"/>
          <w:color w:val="F45520"/>
          <w:sz w:val="28"/>
          <w:szCs w:val="28"/>
          <w:shd w:val="clear" w:color="auto" w:fill="FFFFFF"/>
        </w:rPr>
        <w:t xml:space="preserve">onsumers </w:t>
      </w:r>
      <w:r w:rsidR="007C5ACD" w:rsidRPr="74E88C37">
        <w:rPr>
          <w:rStyle w:val="Emphasis"/>
          <w:rFonts w:ascii="Kelson" w:eastAsia="Kelson" w:hAnsi="Kelson" w:cs="Kelson"/>
          <w:b/>
          <w:i w:val="0"/>
          <w:color w:val="F45520"/>
          <w:sz w:val="28"/>
          <w:szCs w:val="28"/>
          <w:shd w:val="clear" w:color="auto" w:fill="FFFFFF"/>
        </w:rPr>
        <w:t xml:space="preserve">to lead </w:t>
      </w:r>
      <w:r w:rsidRPr="74E88C37">
        <w:rPr>
          <w:rStyle w:val="Emphasis"/>
          <w:rFonts w:ascii="Kelson" w:eastAsia="Kelson" w:hAnsi="Kelson" w:cs="Kelson"/>
          <w:b/>
          <w:i w:val="0"/>
          <w:color w:val="F45520"/>
          <w:sz w:val="28"/>
          <w:szCs w:val="28"/>
          <w:shd w:val="clear" w:color="auto" w:fill="FFFFFF"/>
        </w:rPr>
        <w:t>systemic change of Victoria Mental Health &amp; Wellbeing s</w:t>
      </w:r>
      <w:r w:rsidR="00127085" w:rsidRPr="74E88C37">
        <w:rPr>
          <w:rStyle w:val="Emphasis"/>
          <w:rFonts w:ascii="Kelson" w:eastAsia="Kelson" w:hAnsi="Kelson" w:cs="Kelson"/>
          <w:b/>
          <w:i w:val="0"/>
          <w:color w:val="F45520"/>
          <w:sz w:val="28"/>
          <w:szCs w:val="28"/>
          <w:shd w:val="clear" w:color="auto" w:fill="FFFFFF"/>
        </w:rPr>
        <w:t>ervices</w:t>
      </w:r>
    </w:p>
    <w:p w14:paraId="1E75DA1E" w14:textId="46C8B18C" w:rsidR="74E88C37" w:rsidRDefault="74E88C37" w:rsidP="74E88C37">
      <w:pPr>
        <w:jc w:val="center"/>
        <w:rPr>
          <w:rStyle w:val="Emphasis"/>
          <w:rFonts w:ascii="Kelson" w:eastAsia="Kelson" w:hAnsi="Kelson" w:cs="Kelson"/>
          <w:b/>
          <w:bCs/>
          <w:i w:val="0"/>
          <w:iCs w:val="0"/>
          <w:color w:val="F45520"/>
          <w:sz w:val="28"/>
          <w:szCs w:val="28"/>
        </w:rPr>
      </w:pPr>
    </w:p>
    <w:p w14:paraId="64D18516" w14:textId="6ED84BD0" w:rsidR="00C053F5" w:rsidRPr="00C053F5" w:rsidRDefault="00C053F5" w:rsidP="58438B66">
      <w:pPr>
        <w:shd w:val="clear" w:color="auto" w:fill="FFFFFF" w:themeFill="background1"/>
        <w:spacing w:before="100" w:beforeAutospacing="1" w:after="100" w:afterAutospacing="1" w:line="240" w:lineRule="auto"/>
        <w:outlineLvl w:val="2"/>
        <w:rPr>
          <w:rFonts w:ascii="Kelson" w:eastAsia="Kelson" w:hAnsi="Kelson" w:cs="Kelson"/>
          <w:b/>
          <w:caps/>
          <w:color w:val="643385"/>
          <w:sz w:val="27"/>
          <w:szCs w:val="27"/>
          <w:lang w:eastAsia="en-AU"/>
        </w:rPr>
      </w:pPr>
      <w:r w:rsidRPr="74E88C37">
        <w:rPr>
          <w:rFonts w:ascii="Kelson" w:eastAsia="Kelson" w:hAnsi="Kelson" w:cs="Kelson"/>
          <w:b/>
          <w:caps/>
          <w:color w:val="643385"/>
          <w:sz w:val="27"/>
          <w:szCs w:val="27"/>
          <w:lang w:eastAsia="en-AU"/>
        </w:rPr>
        <w:t>CONTEXT</w:t>
      </w:r>
    </w:p>
    <w:p w14:paraId="13DC3597" w14:textId="3E70756A" w:rsidR="74E88C37" w:rsidRDefault="74E88C37" w:rsidP="74E88C37">
      <w:pPr>
        <w:shd w:val="clear" w:color="auto" w:fill="FFFFFF" w:themeFill="background1"/>
        <w:spacing w:beforeAutospacing="1" w:afterAutospacing="1" w:line="240" w:lineRule="auto"/>
        <w:outlineLvl w:val="2"/>
        <w:rPr>
          <w:rFonts w:ascii="Arial Narrow" w:eastAsia="Arial Narrow" w:hAnsi="Arial Narrow" w:cs="Arial Narrow"/>
          <w:b/>
          <w:bCs/>
          <w:caps/>
          <w:color w:val="7030A0"/>
          <w:sz w:val="27"/>
          <w:szCs w:val="27"/>
          <w:lang w:eastAsia="en-AU"/>
        </w:rPr>
      </w:pPr>
    </w:p>
    <w:p w14:paraId="353B41B8" w14:textId="77E2AD76" w:rsidR="00476894" w:rsidRDefault="00476894" w:rsidP="58438B66">
      <w:pPr>
        <w:shd w:val="clear" w:color="auto" w:fill="FFFFFF" w:themeFill="background1"/>
        <w:spacing w:before="100" w:beforeAutospacing="1" w:after="100" w:afterAutospacing="1" w:line="240" w:lineRule="auto"/>
        <w:rPr>
          <w:rFonts w:ascii="Arial Narrow" w:eastAsia="Arial Narrow" w:hAnsi="Arial Narrow" w:cs="Arial Narrow"/>
          <w:color w:val="000000"/>
          <w:sz w:val="24"/>
          <w:szCs w:val="24"/>
          <w:lang w:eastAsia="en-AU"/>
        </w:rPr>
      </w:pPr>
      <w:r w:rsidRPr="58438B66">
        <w:rPr>
          <w:rFonts w:ascii="Arial Narrow" w:eastAsia="Arial Narrow" w:hAnsi="Arial Narrow" w:cs="Arial Narrow"/>
          <w:i/>
          <w:color w:val="000000" w:themeColor="text1"/>
          <w:sz w:val="24"/>
          <w:szCs w:val="24"/>
          <w:lang w:eastAsia="en-AU"/>
        </w:rPr>
        <w:t>Victorian Mental Illness Awareness Council</w:t>
      </w:r>
      <w:r w:rsidRPr="58438B66">
        <w:rPr>
          <w:rFonts w:ascii="Arial Narrow" w:eastAsia="Arial Narrow" w:hAnsi="Arial Narrow" w:cs="Arial Narrow"/>
          <w:color w:val="000000" w:themeColor="text1"/>
          <w:sz w:val="24"/>
          <w:szCs w:val="24"/>
          <w:lang w:eastAsia="en-AU"/>
        </w:rPr>
        <w:t xml:space="preserve"> </w:t>
      </w:r>
      <w:r w:rsidRPr="58438B66">
        <w:rPr>
          <w:rFonts w:ascii="Arial Narrow" w:eastAsia="Arial Narrow" w:hAnsi="Arial Narrow" w:cs="Arial Narrow"/>
          <w:i/>
          <w:color w:val="000000" w:themeColor="text1"/>
          <w:sz w:val="24"/>
          <w:szCs w:val="24"/>
          <w:lang w:eastAsia="en-AU"/>
        </w:rPr>
        <w:t>(VMIAC)</w:t>
      </w:r>
      <w:r w:rsidR="00F7016D" w:rsidRPr="58438B66">
        <w:rPr>
          <w:rFonts w:ascii="Arial Narrow" w:eastAsia="Arial Narrow" w:hAnsi="Arial Narrow" w:cs="Arial Narrow"/>
          <w:i/>
          <w:color w:val="000000" w:themeColor="text1"/>
          <w:sz w:val="24"/>
          <w:szCs w:val="24"/>
          <w:lang w:eastAsia="en-AU"/>
        </w:rPr>
        <w:t xml:space="preserve"> </w:t>
      </w:r>
      <w:r w:rsidRPr="58438B66">
        <w:rPr>
          <w:rFonts w:ascii="Arial Narrow" w:eastAsia="Arial Narrow" w:hAnsi="Arial Narrow" w:cs="Arial Narrow"/>
          <w:i/>
          <w:color w:val="000000" w:themeColor="text1"/>
          <w:sz w:val="24"/>
          <w:szCs w:val="24"/>
          <w:lang w:eastAsia="en-AU"/>
        </w:rPr>
        <w:t xml:space="preserve">is Victoria’s peak body for </w:t>
      </w:r>
      <w:r w:rsidR="00A87E2D" w:rsidRPr="58438B66">
        <w:rPr>
          <w:rFonts w:ascii="Arial Narrow" w:eastAsia="Arial Narrow" w:hAnsi="Arial Narrow" w:cs="Arial Narrow"/>
          <w:i/>
          <w:color w:val="000000" w:themeColor="text1"/>
          <w:sz w:val="24"/>
          <w:szCs w:val="24"/>
          <w:lang w:eastAsia="en-AU"/>
        </w:rPr>
        <w:t>people who have a lived experience of mental health or emotional challenges. We are run by consumers, for consumers.</w:t>
      </w:r>
    </w:p>
    <w:p w14:paraId="1E8086FB" w14:textId="51E66854" w:rsidR="00346D81" w:rsidRDefault="00476894" w:rsidP="58438B66">
      <w:pPr>
        <w:shd w:val="clear" w:color="auto" w:fill="FFFFFF" w:themeFill="background1"/>
        <w:spacing w:before="100" w:beforeAutospacing="1" w:after="100" w:afterAutospacing="1" w:line="240" w:lineRule="auto"/>
        <w:rPr>
          <w:rFonts w:ascii="Arial Narrow" w:eastAsia="Arial Narrow" w:hAnsi="Arial Narrow" w:cs="Arial Narrow"/>
          <w:color w:val="000000"/>
          <w:sz w:val="24"/>
          <w:szCs w:val="24"/>
          <w:lang w:eastAsia="en-AU"/>
        </w:rPr>
      </w:pPr>
      <w:r w:rsidRPr="58438B66">
        <w:rPr>
          <w:rFonts w:ascii="Arial Narrow" w:eastAsia="Arial Narrow" w:hAnsi="Arial Narrow" w:cs="Arial Narrow"/>
          <w:color w:val="000000" w:themeColor="text1"/>
          <w:sz w:val="24"/>
          <w:szCs w:val="24"/>
          <w:lang w:eastAsia="en-AU"/>
        </w:rPr>
        <w:t xml:space="preserve">VMIAC </w:t>
      </w:r>
      <w:r w:rsidR="00C053F5" w:rsidRPr="58438B66">
        <w:rPr>
          <w:rFonts w:ascii="Arial Narrow" w:eastAsia="Arial Narrow" w:hAnsi="Arial Narrow" w:cs="Arial Narrow"/>
          <w:color w:val="000000" w:themeColor="text1"/>
          <w:sz w:val="24"/>
          <w:szCs w:val="24"/>
          <w:lang w:eastAsia="en-AU"/>
        </w:rPr>
        <w:t>is going through a period of growth</w:t>
      </w:r>
      <w:r w:rsidR="00CC3CF3" w:rsidRPr="58438B66">
        <w:rPr>
          <w:rFonts w:ascii="Arial Narrow" w:eastAsia="Arial Narrow" w:hAnsi="Arial Narrow" w:cs="Arial Narrow"/>
          <w:color w:val="000000" w:themeColor="text1"/>
          <w:sz w:val="24"/>
          <w:szCs w:val="24"/>
          <w:lang w:eastAsia="en-AU"/>
        </w:rPr>
        <w:t xml:space="preserve"> and </w:t>
      </w:r>
      <w:r w:rsidR="00D1592D" w:rsidRPr="58438B66">
        <w:rPr>
          <w:rFonts w:ascii="Arial Narrow" w:eastAsia="Arial Narrow" w:hAnsi="Arial Narrow" w:cs="Arial Narrow"/>
          <w:color w:val="000000" w:themeColor="text1"/>
          <w:sz w:val="24"/>
          <w:szCs w:val="24"/>
          <w:lang w:eastAsia="en-AU"/>
        </w:rPr>
        <w:t>seeking to</w:t>
      </w:r>
      <w:r w:rsidR="00B01B13" w:rsidRPr="58438B66">
        <w:rPr>
          <w:rFonts w:ascii="Arial Narrow" w:eastAsia="Arial Narrow" w:hAnsi="Arial Narrow" w:cs="Arial Narrow"/>
          <w:color w:val="000000" w:themeColor="text1"/>
          <w:sz w:val="24"/>
          <w:szCs w:val="24"/>
          <w:lang w:eastAsia="en-AU"/>
        </w:rPr>
        <w:t xml:space="preserve"> build relationships with consumers we’ve not historically</w:t>
      </w:r>
      <w:r w:rsidR="00C053F5" w:rsidRPr="58438B66">
        <w:rPr>
          <w:rFonts w:ascii="Arial Narrow" w:eastAsia="Arial Narrow" w:hAnsi="Arial Narrow" w:cs="Arial Narrow"/>
          <w:color w:val="000000" w:themeColor="text1"/>
          <w:sz w:val="24"/>
          <w:szCs w:val="24"/>
          <w:lang w:eastAsia="en-AU"/>
        </w:rPr>
        <w:t xml:space="preserve"> </w:t>
      </w:r>
      <w:r w:rsidR="00B01B13" w:rsidRPr="58438B66">
        <w:rPr>
          <w:rFonts w:ascii="Arial Narrow" w:eastAsia="Arial Narrow" w:hAnsi="Arial Narrow" w:cs="Arial Narrow"/>
          <w:color w:val="000000" w:themeColor="text1"/>
          <w:sz w:val="24"/>
          <w:szCs w:val="24"/>
          <w:lang w:eastAsia="en-AU"/>
        </w:rPr>
        <w:t>engaged and who</w:t>
      </w:r>
      <w:r w:rsidR="00E0296C" w:rsidRPr="58438B66">
        <w:rPr>
          <w:rFonts w:ascii="Arial Narrow" w:eastAsia="Arial Narrow" w:hAnsi="Arial Narrow" w:cs="Arial Narrow"/>
          <w:color w:val="000000" w:themeColor="text1"/>
          <w:sz w:val="24"/>
          <w:szCs w:val="24"/>
          <w:lang w:eastAsia="en-AU"/>
        </w:rPr>
        <w:t xml:space="preserve">’ve been marginalised by and within </w:t>
      </w:r>
      <w:r w:rsidR="00B675E5" w:rsidRPr="58438B66">
        <w:rPr>
          <w:rFonts w:ascii="Arial Narrow" w:eastAsia="Arial Narrow" w:hAnsi="Arial Narrow" w:cs="Arial Narrow"/>
          <w:color w:val="000000" w:themeColor="text1"/>
          <w:sz w:val="24"/>
          <w:szCs w:val="24"/>
          <w:lang w:eastAsia="en-AU"/>
        </w:rPr>
        <w:t xml:space="preserve">Victoria’s </w:t>
      </w:r>
      <w:r w:rsidR="004C2785" w:rsidRPr="58438B66">
        <w:rPr>
          <w:rFonts w:ascii="Arial Narrow" w:eastAsia="Arial Narrow" w:hAnsi="Arial Narrow" w:cs="Arial Narrow"/>
          <w:color w:val="000000" w:themeColor="text1"/>
          <w:sz w:val="24"/>
          <w:szCs w:val="24"/>
          <w:lang w:eastAsia="en-AU"/>
        </w:rPr>
        <w:t xml:space="preserve">mental health </w:t>
      </w:r>
      <w:r w:rsidR="00C237E8" w:rsidRPr="58438B66">
        <w:rPr>
          <w:rFonts w:ascii="Arial Narrow" w:eastAsia="Arial Narrow" w:hAnsi="Arial Narrow" w:cs="Arial Narrow"/>
          <w:color w:val="000000" w:themeColor="text1"/>
          <w:sz w:val="24"/>
          <w:szCs w:val="24"/>
          <w:lang w:eastAsia="en-AU"/>
        </w:rPr>
        <w:t>service system.</w:t>
      </w:r>
      <w:r w:rsidR="00C54594" w:rsidRPr="58438B66">
        <w:rPr>
          <w:rFonts w:ascii="Arial Narrow" w:eastAsia="Arial Narrow" w:hAnsi="Arial Narrow" w:cs="Arial Narrow"/>
          <w:color w:val="000000" w:themeColor="text1"/>
          <w:sz w:val="24"/>
          <w:szCs w:val="24"/>
          <w:lang w:eastAsia="en-AU"/>
        </w:rPr>
        <w:t xml:space="preserve"> </w:t>
      </w:r>
      <w:r w:rsidR="00FE79CC" w:rsidRPr="58438B66">
        <w:rPr>
          <w:rFonts w:ascii="Arial Narrow" w:eastAsia="Arial Narrow" w:hAnsi="Arial Narrow" w:cs="Arial Narrow"/>
          <w:color w:val="000000" w:themeColor="text1"/>
          <w:sz w:val="24"/>
          <w:szCs w:val="24"/>
          <w:lang w:eastAsia="en-AU"/>
        </w:rPr>
        <w:t xml:space="preserve">These roles are instrumental to engaging and empowering consumers, including </w:t>
      </w:r>
      <w:r w:rsidR="00D63FA7" w:rsidRPr="58438B66">
        <w:rPr>
          <w:rFonts w:ascii="Arial Narrow" w:eastAsia="Arial Narrow" w:hAnsi="Arial Narrow" w:cs="Arial Narrow"/>
          <w:color w:val="000000" w:themeColor="text1"/>
          <w:sz w:val="24"/>
          <w:szCs w:val="24"/>
          <w:lang w:eastAsia="en-AU"/>
        </w:rPr>
        <w:t>the driving changes within Victoria’s mental health and wellbeing system.</w:t>
      </w:r>
    </w:p>
    <w:p w14:paraId="484EB413" w14:textId="43C70434" w:rsidR="00A854AD" w:rsidRDefault="00D55122" w:rsidP="58438B66">
      <w:pPr>
        <w:shd w:val="clear" w:color="auto" w:fill="FFFFFF" w:themeFill="background1"/>
        <w:spacing w:before="100" w:beforeAutospacing="1" w:after="100" w:afterAutospacing="1" w:line="240" w:lineRule="auto"/>
        <w:rPr>
          <w:rFonts w:ascii="Arial Narrow" w:eastAsia="Arial Narrow" w:hAnsi="Arial Narrow" w:cs="Arial Narrow"/>
          <w:color w:val="000000"/>
          <w:sz w:val="24"/>
          <w:szCs w:val="24"/>
          <w:lang w:eastAsia="en-AU"/>
        </w:rPr>
      </w:pPr>
      <w:r w:rsidRPr="58438B66">
        <w:rPr>
          <w:rFonts w:ascii="Arial Narrow" w:eastAsia="Arial Narrow" w:hAnsi="Arial Narrow" w:cs="Arial Narrow"/>
          <w:color w:val="000000" w:themeColor="text1"/>
          <w:sz w:val="24"/>
          <w:szCs w:val="24"/>
          <w:lang w:eastAsia="en-AU"/>
        </w:rPr>
        <w:t xml:space="preserve">We have </w:t>
      </w:r>
      <w:r w:rsidRPr="74E88C37">
        <w:rPr>
          <w:rFonts w:ascii="Arial Narrow" w:eastAsia="Arial Narrow" w:hAnsi="Arial Narrow" w:cs="Arial Narrow"/>
          <w:b/>
          <w:color w:val="643385"/>
          <w:sz w:val="24"/>
          <w:szCs w:val="24"/>
          <w:lang w:eastAsia="en-AU"/>
        </w:rPr>
        <w:t>three vacant positions</w:t>
      </w:r>
      <w:r w:rsidR="00D63160" w:rsidRPr="74E88C37">
        <w:rPr>
          <w:rFonts w:ascii="Arial Narrow" w:eastAsia="Arial Narrow" w:hAnsi="Arial Narrow" w:cs="Arial Narrow"/>
          <w:color w:val="643385"/>
          <w:sz w:val="24"/>
          <w:szCs w:val="24"/>
          <w:lang w:eastAsia="en-AU"/>
        </w:rPr>
        <w:t>:</w:t>
      </w:r>
      <w:r w:rsidR="00D63160" w:rsidRPr="58438B66">
        <w:rPr>
          <w:rFonts w:ascii="Arial Narrow" w:eastAsia="Arial Narrow" w:hAnsi="Arial Narrow" w:cs="Arial Narrow"/>
          <w:color w:val="000000" w:themeColor="text1"/>
          <w:sz w:val="24"/>
          <w:szCs w:val="24"/>
          <w:lang w:eastAsia="en-AU"/>
        </w:rPr>
        <w:t xml:space="preserve"> </w:t>
      </w:r>
    </w:p>
    <w:p w14:paraId="12E1F02C" w14:textId="1E11E832" w:rsidR="74E88C37" w:rsidRDefault="74E88C37" w:rsidP="74E88C37">
      <w:pPr>
        <w:shd w:val="clear" w:color="auto" w:fill="FFFFFF" w:themeFill="background1"/>
        <w:spacing w:beforeAutospacing="1" w:afterAutospacing="1" w:line="240" w:lineRule="auto"/>
        <w:rPr>
          <w:rFonts w:ascii="Arial Narrow" w:eastAsia="Arial Narrow" w:hAnsi="Arial Narrow" w:cs="Arial Narrow"/>
          <w:color w:val="000000" w:themeColor="text1"/>
          <w:sz w:val="24"/>
          <w:szCs w:val="24"/>
          <w:lang w:eastAsia="en-AU"/>
        </w:rPr>
      </w:pPr>
    </w:p>
    <w:p w14:paraId="39581D7A" w14:textId="5F2D3D60" w:rsidR="002154F0" w:rsidRDefault="009032FC" w:rsidP="58438B66">
      <w:pPr>
        <w:pStyle w:val="ListParagraph"/>
        <w:numPr>
          <w:ilvl w:val="0"/>
          <w:numId w:val="15"/>
        </w:numPr>
        <w:shd w:val="clear" w:color="auto" w:fill="FFFFFF" w:themeFill="background1"/>
        <w:spacing w:before="100" w:beforeAutospacing="1" w:after="100" w:afterAutospacing="1"/>
        <w:rPr>
          <w:rFonts w:ascii="Arial Narrow" w:eastAsia="Arial Narrow" w:hAnsi="Arial Narrow" w:cs="Arial Narrow"/>
          <w:color w:val="000000"/>
          <w:sz w:val="24"/>
          <w:szCs w:val="24"/>
          <w:lang w:eastAsia="en-AU"/>
        </w:rPr>
      </w:pPr>
      <w:hyperlink r:id="rId7">
        <w:r w:rsidR="1282FB96" w:rsidRPr="1282FB96">
          <w:rPr>
            <w:rStyle w:val="Hyperlink"/>
            <w:rFonts w:ascii="Arial Narrow" w:eastAsia="Arial Narrow" w:hAnsi="Arial Narrow" w:cs="Arial Narrow"/>
            <w:sz w:val="24"/>
            <w:szCs w:val="24"/>
            <w:lang w:eastAsia="en-AU"/>
          </w:rPr>
          <w:t>Community Development and Engagement (.8EFT, ongoing)</w:t>
        </w:r>
      </w:hyperlink>
    </w:p>
    <w:p w14:paraId="34F4D325" w14:textId="33A05F33" w:rsidR="00D63160" w:rsidRDefault="009032FC" w:rsidP="58438B66">
      <w:pPr>
        <w:pStyle w:val="ListParagraph"/>
        <w:numPr>
          <w:ilvl w:val="0"/>
          <w:numId w:val="15"/>
        </w:numPr>
        <w:shd w:val="clear" w:color="auto" w:fill="FFFFFF" w:themeFill="background1"/>
        <w:spacing w:before="100" w:beforeAutospacing="1" w:after="100" w:afterAutospacing="1"/>
        <w:rPr>
          <w:rFonts w:ascii="Arial Narrow" w:eastAsia="Arial Narrow" w:hAnsi="Arial Narrow" w:cs="Arial Narrow"/>
          <w:color w:val="000000"/>
          <w:sz w:val="24"/>
          <w:szCs w:val="24"/>
          <w:lang w:eastAsia="en-AU"/>
        </w:rPr>
      </w:pPr>
      <w:hyperlink r:id="rId8">
        <w:r w:rsidR="1282FB96" w:rsidRPr="1282FB96">
          <w:rPr>
            <w:rStyle w:val="Hyperlink"/>
            <w:rFonts w:ascii="Arial Narrow" w:eastAsia="Arial Narrow" w:hAnsi="Arial Narrow" w:cs="Arial Narrow"/>
            <w:sz w:val="24"/>
            <w:szCs w:val="24"/>
            <w:lang w:eastAsia="en-AU"/>
          </w:rPr>
          <w:t>Membership &amp; Consumer Register Administration (.8EFT, ongoing)</w:t>
        </w:r>
      </w:hyperlink>
    </w:p>
    <w:p w14:paraId="469841B4" w14:textId="45D0161D" w:rsidR="00346D81" w:rsidRPr="00346D81" w:rsidRDefault="009032FC" w:rsidP="58438B66">
      <w:pPr>
        <w:pStyle w:val="ListParagraph"/>
        <w:numPr>
          <w:ilvl w:val="0"/>
          <w:numId w:val="15"/>
        </w:numPr>
        <w:shd w:val="clear" w:color="auto" w:fill="FFFFFF" w:themeFill="background1"/>
        <w:spacing w:before="100" w:beforeAutospacing="1" w:after="100" w:afterAutospacing="1"/>
        <w:rPr>
          <w:rFonts w:ascii="Arial Narrow" w:eastAsia="Arial Narrow" w:hAnsi="Arial Narrow" w:cs="Arial Narrow"/>
          <w:color w:val="000000"/>
          <w:sz w:val="24"/>
          <w:szCs w:val="24"/>
          <w:lang w:eastAsia="en-AU"/>
        </w:rPr>
      </w:pPr>
      <w:hyperlink r:id="rId9">
        <w:r w:rsidR="1282FB96" w:rsidRPr="1282FB96">
          <w:rPr>
            <w:rStyle w:val="Hyperlink"/>
            <w:rFonts w:ascii="Arial Narrow" w:eastAsia="Arial Narrow" w:hAnsi="Arial Narrow" w:cs="Arial Narrow"/>
            <w:sz w:val="24"/>
            <w:szCs w:val="24"/>
            <w:lang w:val="en-US"/>
          </w:rPr>
          <w:t>Membership Project Officer (.8EFT 12 month contract)</w:t>
        </w:r>
      </w:hyperlink>
    </w:p>
    <w:p w14:paraId="619CC9DA" w14:textId="436FFDA7" w:rsidR="74E88C37" w:rsidRDefault="74E88C37" w:rsidP="74E88C37">
      <w:pPr>
        <w:shd w:val="clear" w:color="auto" w:fill="FFFFFF" w:themeFill="background1"/>
        <w:spacing w:beforeAutospacing="1" w:afterAutospacing="1"/>
        <w:rPr>
          <w:rFonts w:ascii="Calibri" w:eastAsia="Calibri" w:hAnsi="Calibri" w:cs="Calibri"/>
          <w:sz w:val="24"/>
          <w:szCs w:val="24"/>
          <w:lang w:val="en-US"/>
        </w:rPr>
      </w:pPr>
    </w:p>
    <w:p w14:paraId="320E217B" w14:textId="21AFF02C" w:rsidR="0051072C" w:rsidRDefault="00346D81" w:rsidP="74E88C37">
      <w:pPr>
        <w:shd w:val="clear" w:color="auto" w:fill="FFFFFF" w:themeFill="background1"/>
        <w:spacing w:beforeAutospacing="1" w:afterAutospacing="1" w:line="240" w:lineRule="auto"/>
        <w:rPr>
          <w:rFonts w:ascii="Arial Narrow" w:eastAsia="Arial Narrow" w:hAnsi="Arial Narrow" w:cs="Arial Narrow"/>
          <w:color w:val="000000" w:themeColor="text1"/>
          <w:sz w:val="24"/>
          <w:szCs w:val="24"/>
          <w:lang w:eastAsia="en-AU"/>
        </w:rPr>
      </w:pPr>
      <w:r w:rsidRPr="58438B66">
        <w:rPr>
          <w:rFonts w:ascii="Arial Narrow" w:eastAsia="Arial Narrow" w:hAnsi="Arial Narrow" w:cs="Arial Narrow"/>
          <w:color w:val="000000" w:themeColor="text1"/>
          <w:sz w:val="24"/>
          <w:szCs w:val="24"/>
          <w:lang w:eastAsia="en-AU"/>
        </w:rPr>
        <w:t xml:space="preserve">VMIAC </w:t>
      </w:r>
      <w:r w:rsidR="003230DB" w:rsidRPr="58438B66">
        <w:rPr>
          <w:rFonts w:ascii="Arial Narrow" w:eastAsia="Arial Narrow" w:hAnsi="Arial Narrow" w:cs="Arial Narrow"/>
          <w:color w:val="000000" w:themeColor="text1"/>
          <w:sz w:val="24"/>
          <w:szCs w:val="24"/>
          <w:lang w:eastAsia="en-AU"/>
        </w:rPr>
        <w:t>strong</w:t>
      </w:r>
      <w:r w:rsidR="00A854AD" w:rsidRPr="58438B66">
        <w:rPr>
          <w:rFonts w:ascii="Arial Narrow" w:eastAsia="Arial Narrow" w:hAnsi="Arial Narrow" w:cs="Arial Narrow"/>
          <w:color w:val="000000" w:themeColor="text1"/>
          <w:sz w:val="24"/>
          <w:szCs w:val="24"/>
          <w:lang w:eastAsia="en-AU"/>
        </w:rPr>
        <w:t>ly</w:t>
      </w:r>
      <w:r w:rsidR="003230DB" w:rsidRPr="58438B66">
        <w:rPr>
          <w:rFonts w:ascii="Arial Narrow" w:eastAsia="Arial Narrow" w:hAnsi="Arial Narrow" w:cs="Arial Narrow"/>
          <w:color w:val="000000" w:themeColor="text1"/>
          <w:sz w:val="24"/>
          <w:szCs w:val="24"/>
          <w:lang w:eastAsia="en-AU"/>
        </w:rPr>
        <w:t xml:space="preserve"> encourage people </w:t>
      </w:r>
      <w:r w:rsidR="00864816" w:rsidRPr="58438B66">
        <w:rPr>
          <w:rFonts w:ascii="Arial Narrow" w:eastAsia="Arial Narrow" w:hAnsi="Arial Narrow" w:cs="Arial Narrow"/>
          <w:color w:val="000000" w:themeColor="text1"/>
          <w:sz w:val="24"/>
          <w:szCs w:val="24"/>
          <w:lang w:eastAsia="en-AU"/>
        </w:rPr>
        <w:t xml:space="preserve">with lived experience of mental illness and/or emotional distress </w:t>
      </w:r>
      <w:r w:rsidR="003230DB" w:rsidRPr="58438B66">
        <w:rPr>
          <w:rFonts w:ascii="Arial Narrow" w:eastAsia="Arial Narrow" w:hAnsi="Arial Narrow" w:cs="Arial Narrow"/>
          <w:color w:val="000000" w:themeColor="text1"/>
          <w:sz w:val="24"/>
          <w:szCs w:val="24"/>
          <w:lang w:eastAsia="en-AU"/>
        </w:rPr>
        <w:t>from the following background</w:t>
      </w:r>
      <w:r w:rsidR="00B675E5" w:rsidRPr="58438B66">
        <w:rPr>
          <w:rFonts w:ascii="Arial Narrow" w:eastAsia="Arial Narrow" w:hAnsi="Arial Narrow" w:cs="Arial Narrow"/>
          <w:color w:val="000000" w:themeColor="text1"/>
          <w:sz w:val="24"/>
          <w:szCs w:val="24"/>
          <w:lang w:eastAsia="en-AU"/>
        </w:rPr>
        <w:t>/</w:t>
      </w:r>
      <w:r w:rsidR="003230DB" w:rsidRPr="58438B66">
        <w:rPr>
          <w:rFonts w:ascii="Arial Narrow" w:eastAsia="Arial Narrow" w:hAnsi="Arial Narrow" w:cs="Arial Narrow"/>
          <w:color w:val="000000" w:themeColor="text1"/>
          <w:sz w:val="24"/>
          <w:szCs w:val="24"/>
          <w:lang w:eastAsia="en-AU"/>
        </w:rPr>
        <w:t xml:space="preserve">s to </w:t>
      </w:r>
      <w:r w:rsidR="008B722F" w:rsidRPr="58438B66">
        <w:rPr>
          <w:rFonts w:ascii="Arial Narrow" w:eastAsia="Arial Narrow" w:hAnsi="Arial Narrow" w:cs="Arial Narrow"/>
          <w:color w:val="000000" w:themeColor="text1"/>
          <w:sz w:val="24"/>
          <w:szCs w:val="24"/>
          <w:lang w:eastAsia="en-AU"/>
        </w:rPr>
        <w:t>apply to</w:t>
      </w:r>
      <w:r w:rsidR="00A854AD" w:rsidRPr="58438B66">
        <w:rPr>
          <w:rFonts w:ascii="Arial Narrow" w:eastAsia="Arial Narrow" w:hAnsi="Arial Narrow" w:cs="Arial Narrow"/>
          <w:color w:val="000000" w:themeColor="text1"/>
          <w:sz w:val="24"/>
          <w:szCs w:val="24"/>
          <w:lang w:eastAsia="en-AU"/>
        </w:rPr>
        <w:t>:</w:t>
      </w:r>
    </w:p>
    <w:p w14:paraId="05CBF4F9" w14:textId="77777777" w:rsidR="0051072C" w:rsidRPr="00684885" w:rsidRDefault="0051072C" w:rsidP="0051072C">
      <w:pPr>
        <w:pStyle w:val="ListParagraph"/>
        <w:widowControl w:val="0"/>
        <w:numPr>
          <w:ilvl w:val="0"/>
          <w:numId w:val="6"/>
        </w:numPr>
        <w:tabs>
          <w:tab w:val="left" w:pos="9356"/>
        </w:tabs>
        <w:autoSpaceDE w:val="0"/>
        <w:autoSpaceDN w:val="0"/>
        <w:spacing w:before="147" w:line="266" w:lineRule="auto"/>
        <w:ind w:right="142"/>
        <w:rPr>
          <w:rFonts w:ascii="Arial Narrow" w:eastAsia="Arial Narrow" w:hAnsi="Arial Narrow" w:cs="Arial Narrow"/>
          <w:sz w:val="24"/>
          <w:szCs w:val="24"/>
        </w:rPr>
      </w:pPr>
      <w:r w:rsidRPr="58438B66">
        <w:rPr>
          <w:rFonts w:ascii="Arial Narrow" w:eastAsia="Arial Narrow" w:hAnsi="Arial Narrow" w:cs="Arial Narrow"/>
          <w:sz w:val="24"/>
          <w:szCs w:val="24"/>
        </w:rPr>
        <w:t>First Nation</w:t>
      </w:r>
    </w:p>
    <w:p w14:paraId="7C81A7A1" w14:textId="77777777" w:rsidR="0051072C" w:rsidRPr="00684885" w:rsidRDefault="0051072C" w:rsidP="0051072C">
      <w:pPr>
        <w:pStyle w:val="ListParagraph"/>
        <w:widowControl w:val="0"/>
        <w:numPr>
          <w:ilvl w:val="0"/>
          <w:numId w:val="6"/>
        </w:numPr>
        <w:tabs>
          <w:tab w:val="left" w:pos="9356"/>
        </w:tabs>
        <w:autoSpaceDE w:val="0"/>
        <w:autoSpaceDN w:val="0"/>
        <w:spacing w:before="147" w:line="266" w:lineRule="auto"/>
        <w:ind w:right="142"/>
        <w:rPr>
          <w:rFonts w:ascii="Arial Narrow" w:eastAsia="Arial Narrow" w:hAnsi="Arial Narrow" w:cs="Arial Narrow"/>
          <w:sz w:val="24"/>
          <w:szCs w:val="24"/>
        </w:rPr>
      </w:pPr>
      <w:r w:rsidRPr="58438B66">
        <w:rPr>
          <w:rFonts w:ascii="Arial Narrow" w:eastAsia="Arial Narrow" w:hAnsi="Arial Narrow" w:cs="Arial Narrow"/>
          <w:sz w:val="24"/>
          <w:szCs w:val="24"/>
        </w:rPr>
        <w:t>Refugee and asylum seeker</w:t>
      </w:r>
    </w:p>
    <w:p w14:paraId="1508CE04" w14:textId="2B30D73C" w:rsidR="0051072C" w:rsidRPr="00684885" w:rsidRDefault="0051072C" w:rsidP="0051072C">
      <w:pPr>
        <w:pStyle w:val="ListParagraph"/>
        <w:widowControl w:val="0"/>
        <w:numPr>
          <w:ilvl w:val="0"/>
          <w:numId w:val="6"/>
        </w:numPr>
        <w:tabs>
          <w:tab w:val="left" w:pos="9356"/>
        </w:tabs>
        <w:autoSpaceDE w:val="0"/>
        <w:autoSpaceDN w:val="0"/>
        <w:spacing w:before="147" w:line="266" w:lineRule="auto"/>
        <w:ind w:right="142"/>
        <w:rPr>
          <w:rFonts w:ascii="Arial Narrow" w:eastAsia="Arial Narrow" w:hAnsi="Arial Narrow" w:cs="Arial Narrow"/>
          <w:sz w:val="24"/>
          <w:szCs w:val="24"/>
        </w:rPr>
      </w:pPr>
      <w:r w:rsidRPr="58438B66">
        <w:rPr>
          <w:rFonts w:ascii="Arial Narrow" w:eastAsia="Arial Narrow" w:hAnsi="Arial Narrow" w:cs="Arial Narrow"/>
          <w:sz w:val="24"/>
          <w:szCs w:val="24"/>
        </w:rPr>
        <w:t xml:space="preserve">People of </w:t>
      </w:r>
      <w:r w:rsidR="1282FB96" w:rsidRPr="1282FB96">
        <w:rPr>
          <w:rFonts w:ascii="Arial Narrow" w:eastAsia="Arial Narrow" w:hAnsi="Arial Narrow" w:cs="Arial Narrow"/>
          <w:sz w:val="24"/>
          <w:szCs w:val="24"/>
        </w:rPr>
        <w:t>colour</w:t>
      </w:r>
      <w:r w:rsidRPr="58438B66">
        <w:rPr>
          <w:rFonts w:ascii="Arial Narrow" w:eastAsia="Arial Narrow" w:hAnsi="Arial Narrow" w:cs="Arial Narrow"/>
          <w:sz w:val="24"/>
          <w:szCs w:val="24"/>
        </w:rPr>
        <w:t xml:space="preserve"> (often referred to as culturally and linguistically diverse)</w:t>
      </w:r>
    </w:p>
    <w:p w14:paraId="7F398FBE" w14:textId="173FABA6" w:rsidR="00684885" w:rsidRPr="00684885" w:rsidRDefault="0051072C" w:rsidP="0051072C">
      <w:pPr>
        <w:pStyle w:val="ListParagraph"/>
        <w:widowControl w:val="0"/>
        <w:numPr>
          <w:ilvl w:val="0"/>
          <w:numId w:val="6"/>
        </w:numPr>
        <w:tabs>
          <w:tab w:val="left" w:pos="9356"/>
        </w:tabs>
        <w:autoSpaceDE w:val="0"/>
        <w:autoSpaceDN w:val="0"/>
        <w:spacing w:before="147" w:line="266" w:lineRule="auto"/>
        <w:ind w:right="142"/>
        <w:rPr>
          <w:rFonts w:ascii="Arial Narrow" w:eastAsia="Arial Narrow" w:hAnsi="Arial Narrow" w:cs="Arial Narrow"/>
          <w:sz w:val="24"/>
          <w:szCs w:val="24"/>
        </w:rPr>
      </w:pPr>
      <w:r w:rsidRPr="58438B66">
        <w:rPr>
          <w:rFonts w:ascii="Arial Narrow" w:eastAsia="Arial Narrow" w:hAnsi="Arial Narrow" w:cs="Arial Narrow"/>
          <w:sz w:val="24"/>
          <w:szCs w:val="24"/>
        </w:rPr>
        <w:t>Public housing residents</w:t>
      </w:r>
    </w:p>
    <w:p w14:paraId="0DD4331E" w14:textId="7C316D66" w:rsidR="0051072C" w:rsidRPr="00684885" w:rsidRDefault="0051072C" w:rsidP="0051072C">
      <w:pPr>
        <w:pStyle w:val="ListParagraph"/>
        <w:widowControl w:val="0"/>
        <w:numPr>
          <w:ilvl w:val="0"/>
          <w:numId w:val="6"/>
        </w:numPr>
        <w:tabs>
          <w:tab w:val="left" w:pos="9356"/>
        </w:tabs>
        <w:autoSpaceDE w:val="0"/>
        <w:autoSpaceDN w:val="0"/>
        <w:spacing w:before="147" w:line="266" w:lineRule="auto"/>
        <w:ind w:right="142"/>
        <w:rPr>
          <w:rFonts w:ascii="Arial Narrow" w:eastAsia="Arial Narrow" w:hAnsi="Arial Narrow" w:cs="Arial Narrow"/>
          <w:sz w:val="24"/>
          <w:szCs w:val="24"/>
        </w:rPr>
      </w:pPr>
      <w:r w:rsidRPr="58438B66">
        <w:rPr>
          <w:rFonts w:ascii="Arial Narrow" w:eastAsia="Arial Narrow" w:hAnsi="Arial Narrow" w:cs="Arial Narrow"/>
          <w:sz w:val="24"/>
          <w:szCs w:val="24"/>
        </w:rPr>
        <w:t>LGBTQI+</w:t>
      </w:r>
      <w:r w:rsidR="00684885" w:rsidRPr="58438B66">
        <w:rPr>
          <w:rFonts w:ascii="Arial Narrow" w:eastAsia="Arial Narrow" w:hAnsi="Arial Narrow" w:cs="Arial Narrow"/>
          <w:sz w:val="24"/>
          <w:szCs w:val="24"/>
        </w:rPr>
        <w:t xml:space="preserve">                                            and/or</w:t>
      </w:r>
    </w:p>
    <w:p w14:paraId="20B9BA33" w14:textId="77777777" w:rsidR="0051072C" w:rsidRPr="00684885" w:rsidRDefault="0051072C" w:rsidP="0051072C">
      <w:pPr>
        <w:pStyle w:val="ListParagraph"/>
        <w:widowControl w:val="0"/>
        <w:numPr>
          <w:ilvl w:val="0"/>
          <w:numId w:val="6"/>
        </w:numPr>
        <w:tabs>
          <w:tab w:val="left" w:pos="9356"/>
        </w:tabs>
        <w:autoSpaceDE w:val="0"/>
        <w:autoSpaceDN w:val="0"/>
        <w:spacing w:before="147" w:line="266" w:lineRule="auto"/>
        <w:ind w:right="142"/>
        <w:rPr>
          <w:rFonts w:ascii="Arial Narrow" w:eastAsia="Arial Narrow" w:hAnsi="Arial Narrow" w:cs="Arial Narrow"/>
          <w:sz w:val="24"/>
          <w:szCs w:val="24"/>
        </w:rPr>
      </w:pPr>
      <w:r w:rsidRPr="58438B66">
        <w:rPr>
          <w:rFonts w:ascii="Arial Narrow" w:eastAsia="Arial Narrow" w:hAnsi="Arial Narrow" w:cs="Arial Narrow"/>
          <w:sz w:val="24"/>
          <w:szCs w:val="24"/>
        </w:rPr>
        <w:t>A disability</w:t>
      </w:r>
    </w:p>
    <w:p w14:paraId="3C9336C3" w14:textId="77777777" w:rsidR="00175FC2" w:rsidRDefault="00175FC2" w:rsidP="0051072C">
      <w:pPr>
        <w:rPr>
          <w:rFonts w:ascii="Arial Narrow" w:eastAsia="Arial Narrow" w:hAnsi="Arial Narrow" w:cs="Arial Narrow"/>
          <w:color w:val="000000"/>
          <w:sz w:val="24"/>
          <w:szCs w:val="24"/>
          <w:lang w:eastAsia="en-AU"/>
        </w:rPr>
      </w:pPr>
    </w:p>
    <w:p w14:paraId="092EDAC4" w14:textId="1AA0A229" w:rsidR="00175FC2" w:rsidRPr="00FA0DB2" w:rsidRDefault="00CF3115" w:rsidP="0051072C">
      <w:pPr>
        <w:rPr>
          <w:rFonts w:ascii="Arial Narrow" w:eastAsia="Arial Narrow" w:hAnsi="Arial Narrow" w:cs="Arial Narrow"/>
          <w:color w:val="000000"/>
          <w:sz w:val="24"/>
          <w:szCs w:val="24"/>
          <w:lang w:eastAsia="en-AU"/>
        </w:rPr>
      </w:pPr>
      <w:r w:rsidRPr="58438B66">
        <w:rPr>
          <w:rFonts w:ascii="Arial Narrow" w:eastAsia="Arial Narrow" w:hAnsi="Arial Narrow" w:cs="Arial Narrow"/>
          <w:color w:val="000000" w:themeColor="text1"/>
          <w:sz w:val="24"/>
          <w:szCs w:val="24"/>
          <w:lang w:eastAsia="en-AU"/>
        </w:rPr>
        <w:t xml:space="preserve">VMIAC </w:t>
      </w:r>
      <w:r w:rsidR="00175FC2" w:rsidRPr="58438B66">
        <w:rPr>
          <w:rFonts w:ascii="Arial Narrow" w:eastAsia="Arial Narrow" w:hAnsi="Arial Narrow" w:cs="Arial Narrow"/>
          <w:color w:val="000000" w:themeColor="text1"/>
          <w:sz w:val="24"/>
          <w:szCs w:val="24"/>
          <w:lang w:eastAsia="en-AU"/>
        </w:rPr>
        <w:t xml:space="preserve">recognises the relationship between </w:t>
      </w:r>
      <w:r w:rsidR="00175FC2" w:rsidRPr="58438B66">
        <w:rPr>
          <w:rFonts w:ascii="Arial Narrow" w:eastAsia="Arial Narrow" w:hAnsi="Arial Narrow" w:cs="Arial Narrow"/>
          <w:sz w:val="24"/>
          <w:szCs w:val="24"/>
          <w:lang w:val="en-US"/>
        </w:rPr>
        <w:t xml:space="preserve">colonization, racism, ablism, Islamophobia, classism as forms of discrimination which </w:t>
      </w:r>
      <w:r w:rsidR="00FA0DB2" w:rsidRPr="58438B66">
        <w:rPr>
          <w:rFonts w:ascii="Arial Narrow" w:eastAsia="Arial Narrow" w:hAnsi="Arial Narrow" w:cs="Arial Narrow"/>
          <w:sz w:val="24"/>
          <w:szCs w:val="24"/>
          <w:lang w:val="en-US"/>
        </w:rPr>
        <w:t xml:space="preserve">harm people’s </w:t>
      </w:r>
      <w:r w:rsidR="00175FC2" w:rsidRPr="58438B66">
        <w:rPr>
          <w:rFonts w:ascii="Arial Narrow" w:eastAsia="Arial Narrow" w:hAnsi="Arial Narrow" w:cs="Arial Narrow"/>
          <w:sz w:val="24"/>
          <w:szCs w:val="24"/>
          <w:lang w:val="en-US"/>
        </w:rPr>
        <w:t xml:space="preserve">mental health </w:t>
      </w:r>
      <w:r w:rsidR="00FA0DB2" w:rsidRPr="58438B66">
        <w:rPr>
          <w:rFonts w:ascii="Arial Narrow" w:eastAsia="Arial Narrow" w:hAnsi="Arial Narrow" w:cs="Arial Narrow"/>
          <w:sz w:val="24"/>
          <w:szCs w:val="24"/>
          <w:lang w:val="en-US"/>
        </w:rPr>
        <w:t xml:space="preserve">and wellbeing. </w:t>
      </w:r>
    </w:p>
    <w:p w14:paraId="10290821" w14:textId="4502F3F6" w:rsidR="0051072C" w:rsidRDefault="006B5E8C" w:rsidP="0051072C">
      <w:pPr>
        <w:rPr>
          <w:rFonts w:ascii="Arial Narrow" w:eastAsia="Arial Narrow" w:hAnsi="Arial Narrow" w:cs="Arial Narrow"/>
          <w:color w:val="000000"/>
          <w:sz w:val="24"/>
          <w:szCs w:val="24"/>
          <w:lang w:eastAsia="en-AU"/>
        </w:rPr>
      </w:pPr>
      <w:r w:rsidRPr="58438B66">
        <w:rPr>
          <w:rFonts w:ascii="Arial Narrow" w:eastAsia="Arial Narrow" w:hAnsi="Arial Narrow" w:cs="Arial Narrow"/>
          <w:color w:val="000000" w:themeColor="text1"/>
          <w:sz w:val="24"/>
          <w:szCs w:val="24"/>
          <w:lang w:eastAsia="en-AU"/>
        </w:rPr>
        <w:t xml:space="preserve">These roles are </w:t>
      </w:r>
      <w:r w:rsidR="00274542" w:rsidRPr="58438B66">
        <w:rPr>
          <w:rFonts w:ascii="Arial Narrow" w:eastAsia="Arial Narrow" w:hAnsi="Arial Narrow" w:cs="Arial Narrow"/>
          <w:color w:val="000000" w:themeColor="text1"/>
          <w:sz w:val="24"/>
          <w:szCs w:val="24"/>
          <w:lang w:eastAsia="en-AU"/>
        </w:rPr>
        <w:t xml:space="preserve">right for people </w:t>
      </w:r>
      <w:r w:rsidR="00B31580" w:rsidRPr="58438B66">
        <w:rPr>
          <w:rFonts w:ascii="Arial Narrow" w:eastAsia="Arial Narrow" w:hAnsi="Arial Narrow" w:cs="Arial Narrow"/>
          <w:color w:val="000000" w:themeColor="text1"/>
          <w:sz w:val="24"/>
          <w:szCs w:val="24"/>
          <w:lang w:eastAsia="en-AU"/>
        </w:rPr>
        <w:t xml:space="preserve">passionate about consumer experience and knowledge, cultural safety and </w:t>
      </w:r>
      <w:r w:rsidR="0032274A" w:rsidRPr="58438B66">
        <w:rPr>
          <w:rFonts w:ascii="Arial Narrow" w:eastAsia="Arial Narrow" w:hAnsi="Arial Narrow" w:cs="Arial Narrow"/>
          <w:color w:val="000000" w:themeColor="text1"/>
          <w:sz w:val="24"/>
          <w:szCs w:val="24"/>
          <w:lang w:eastAsia="en-AU"/>
        </w:rPr>
        <w:t xml:space="preserve">who </w:t>
      </w:r>
      <w:r w:rsidR="00DA4B49" w:rsidRPr="58438B66">
        <w:rPr>
          <w:rFonts w:ascii="Arial Narrow" w:eastAsia="Arial Narrow" w:hAnsi="Arial Narrow" w:cs="Arial Narrow"/>
          <w:color w:val="000000" w:themeColor="text1"/>
          <w:sz w:val="24"/>
          <w:szCs w:val="24"/>
          <w:lang w:eastAsia="en-AU"/>
        </w:rPr>
        <w:t>will e</w:t>
      </w:r>
      <w:r w:rsidR="00684885" w:rsidRPr="58438B66">
        <w:rPr>
          <w:rFonts w:ascii="Arial Narrow" w:eastAsia="Arial Narrow" w:hAnsi="Arial Narrow" w:cs="Arial Narrow"/>
          <w:color w:val="000000" w:themeColor="text1"/>
          <w:sz w:val="24"/>
          <w:szCs w:val="24"/>
          <w:lang w:eastAsia="en-AU"/>
        </w:rPr>
        <w:t>nsure cultural knowledge is used internally</w:t>
      </w:r>
      <w:r w:rsidR="0032274A" w:rsidRPr="58438B66">
        <w:rPr>
          <w:rFonts w:ascii="Arial Narrow" w:eastAsia="Arial Narrow" w:hAnsi="Arial Narrow" w:cs="Arial Narrow"/>
          <w:color w:val="000000" w:themeColor="text1"/>
          <w:sz w:val="24"/>
          <w:szCs w:val="24"/>
          <w:lang w:eastAsia="en-AU"/>
        </w:rPr>
        <w:t xml:space="preserve"> with VMIAC</w:t>
      </w:r>
      <w:r w:rsidR="00684885" w:rsidRPr="58438B66">
        <w:rPr>
          <w:rFonts w:ascii="Arial Narrow" w:eastAsia="Arial Narrow" w:hAnsi="Arial Narrow" w:cs="Arial Narrow"/>
          <w:color w:val="000000" w:themeColor="text1"/>
          <w:sz w:val="24"/>
          <w:szCs w:val="24"/>
          <w:lang w:eastAsia="en-AU"/>
        </w:rPr>
        <w:t xml:space="preserve"> and externally to re</w:t>
      </w:r>
      <w:r w:rsidR="004937BC" w:rsidRPr="58438B66">
        <w:rPr>
          <w:rFonts w:ascii="Arial Narrow" w:eastAsia="Arial Narrow" w:hAnsi="Arial Narrow" w:cs="Arial Narrow"/>
          <w:color w:val="000000" w:themeColor="text1"/>
          <w:sz w:val="24"/>
          <w:szCs w:val="24"/>
          <w:lang w:eastAsia="en-AU"/>
        </w:rPr>
        <w:t xml:space="preserve">create </w:t>
      </w:r>
      <w:r w:rsidR="00684885" w:rsidRPr="58438B66">
        <w:rPr>
          <w:rFonts w:ascii="Arial Narrow" w:eastAsia="Arial Narrow" w:hAnsi="Arial Narrow" w:cs="Arial Narrow"/>
          <w:color w:val="000000" w:themeColor="text1"/>
          <w:sz w:val="24"/>
          <w:szCs w:val="24"/>
          <w:lang w:eastAsia="en-AU"/>
        </w:rPr>
        <w:t>Victoria’s mental health and wellbeing system</w:t>
      </w:r>
      <w:r w:rsidR="00090ABF" w:rsidRPr="58438B66">
        <w:rPr>
          <w:rFonts w:ascii="Arial Narrow" w:eastAsia="Arial Narrow" w:hAnsi="Arial Narrow" w:cs="Arial Narrow"/>
          <w:color w:val="000000" w:themeColor="text1"/>
          <w:sz w:val="24"/>
          <w:szCs w:val="24"/>
          <w:lang w:eastAsia="en-AU"/>
        </w:rPr>
        <w:t>.</w:t>
      </w:r>
    </w:p>
    <w:p w14:paraId="0F13715E" w14:textId="53544563" w:rsidR="00274542" w:rsidRDefault="00F607A0" w:rsidP="0051072C">
      <w:pPr>
        <w:rPr>
          <w:rFonts w:ascii="Arial Narrow" w:eastAsia="Arial Narrow" w:hAnsi="Arial Narrow" w:cs="Arial Narrow"/>
        </w:rPr>
      </w:pPr>
      <w:r>
        <w:rPr>
          <w:rFonts w:ascii="Arial Narrow" w:eastAsia="Arial Narrow" w:hAnsi="Arial Narrow" w:cs="Arial Narrow"/>
        </w:rPr>
        <w:t xml:space="preserve">Please </w:t>
      </w:r>
      <w:r w:rsidR="00325D83">
        <w:rPr>
          <w:rFonts w:ascii="Arial Narrow" w:eastAsia="Arial Narrow" w:hAnsi="Arial Narrow" w:cs="Arial Narrow"/>
        </w:rPr>
        <w:t xml:space="preserve">promote within your networks to help us find the right people to step into these important roles. </w:t>
      </w:r>
    </w:p>
    <w:p w14:paraId="55DA4224" w14:textId="77777777" w:rsidR="006E1617" w:rsidRPr="007440E8" w:rsidRDefault="006E1617" w:rsidP="58438B66">
      <w:pPr>
        <w:shd w:val="clear" w:color="auto" w:fill="FFFFFF" w:themeFill="background1"/>
        <w:spacing w:before="100" w:beforeAutospacing="1" w:after="100" w:afterAutospacing="1"/>
        <w:outlineLvl w:val="2"/>
        <w:rPr>
          <w:rFonts w:ascii="Kelson" w:eastAsia="Kelson" w:hAnsi="Kelson" w:cs="Kelson"/>
          <w:b/>
          <w:caps/>
          <w:color w:val="7030A0"/>
          <w:sz w:val="27"/>
          <w:szCs w:val="27"/>
          <w:lang w:eastAsia="en-AU"/>
        </w:rPr>
      </w:pPr>
      <w:r w:rsidRPr="74E88C37">
        <w:rPr>
          <w:rFonts w:ascii="Kelson" w:eastAsia="Kelson" w:hAnsi="Kelson" w:cs="Kelson"/>
          <w:b/>
          <w:caps/>
          <w:color w:val="7030A0"/>
          <w:sz w:val="27"/>
          <w:szCs w:val="27"/>
          <w:lang w:eastAsia="en-AU"/>
        </w:rPr>
        <w:t>How to apply</w:t>
      </w:r>
    </w:p>
    <w:p w14:paraId="3F37B255" w14:textId="0F71EDBF" w:rsidR="74E88C37" w:rsidRDefault="74E88C37" w:rsidP="74E88C37">
      <w:pPr>
        <w:shd w:val="clear" w:color="auto" w:fill="FFFFFF" w:themeFill="background1"/>
        <w:spacing w:beforeAutospacing="1" w:afterAutospacing="1"/>
        <w:outlineLvl w:val="2"/>
        <w:rPr>
          <w:rFonts w:ascii="Kelson" w:eastAsia="Kelson" w:hAnsi="Kelson" w:cs="Kelson"/>
          <w:b/>
          <w:bCs/>
          <w:caps/>
          <w:color w:val="7030A0"/>
          <w:sz w:val="27"/>
          <w:szCs w:val="27"/>
          <w:lang w:eastAsia="en-AU"/>
        </w:rPr>
      </w:pPr>
    </w:p>
    <w:p w14:paraId="7E46A933" w14:textId="6ED80AD6" w:rsidR="00B11C0E" w:rsidRDefault="74E88C37" w:rsidP="00274542">
      <w:pPr>
        <w:spacing w:line="240" w:lineRule="auto"/>
        <w:rPr>
          <w:rFonts w:ascii="Arial Narrow" w:eastAsia="Arial Narrow" w:hAnsi="Arial Narrow" w:cs="Arial Narrow"/>
          <w:sz w:val="24"/>
          <w:szCs w:val="24"/>
          <w:lang w:eastAsia="en-AU"/>
        </w:rPr>
      </w:pPr>
      <w:r w:rsidRPr="74E88C37">
        <w:rPr>
          <w:rFonts w:ascii="Arial Narrow" w:eastAsia="Arial Narrow" w:hAnsi="Arial Narrow" w:cs="Arial Narrow"/>
          <w:sz w:val="24"/>
          <w:szCs w:val="24"/>
          <w:lang w:eastAsia="en-AU"/>
        </w:rPr>
        <w:t>You can learn more about the vacant positions as well as apply via the full job listing on Ethical Jobs, linked below.</w:t>
      </w:r>
    </w:p>
    <w:p w14:paraId="3716F625" w14:textId="296D606E" w:rsidR="74E88C37" w:rsidRDefault="009032FC" w:rsidP="1282FB96">
      <w:pPr>
        <w:pStyle w:val="ListParagraph"/>
        <w:numPr>
          <w:ilvl w:val="0"/>
          <w:numId w:val="15"/>
        </w:numPr>
        <w:shd w:val="clear" w:color="auto" w:fill="FFFFFF" w:themeFill="background1"/>
        <w:spacing w:beforeAutospacing="1" w:afterAutospacing="1"/>
        <w:rPr>
          <w:rFonts w:ascii="Arial Narrow" w:eastAsia="Arial Narrow" w:hAnsi="Arial Narrow" w:cs="Arial Narrow"/>
          <w:color w:val="000000" w:themeColor="text1"/>
          <w:sz w:val="24"/>
          <w:szCs w:val="24"/>
          <w:lang w:eastAsia="en-AU"/>
        </w:rPr>
      </w:pPr>
      <w:hyperlink r:id="rId10">
        <w:r w:rsidR="1282FB96" w:rsidRPr="1282FB96">
          <w:rPr>
            <w:rStyle w:val="Hyperlink"/>
            <w:rFonts w:ascii="Arial Narrow" w:eastAsia="Arial Narrow" w:hAnsi="Arial Narrow" w:cs="Arial Narrow"/>
            <w:sz w:val="24"/>
            <w:szCs w:val="24"/>
            <w:lang w:eastAsia="en-AU"/>
          </w:rPr>
          <w:t>Click here for the Community Development and Engagement listing</w:t>
        </w:r>
      </w:hyperlink>
    </w:p>
    <w:p w14:paraId="63A0F497" w14:textId="30EF8FA2" w:rsidR="74E88C37" w:rsidRDefault="009032FC" w:rsidP="1282FB96">
      <w:pPr>
        <w:pStyle w:val="ListParagraph"/>
        <w:numPr>
          <w:ilvl w:val="0"/>
          <w:numId w:val="15"/>
        </w:numPr>
        <w:shd w:val="clear" w:color="auto" w:fill="FFFFFF" w:themeFill="background1"/>
        <w:spacing w:beforeAutospacing="1" w:afterAutospacing="1"/>
        <w:rPr>
          <w:rFonts w:ascii="Arial Narrow" w:eastAsia="Arial Narrow" w:hAnsi="Arial Narrow" w:cs="Arial Narrow"/>
          <w:color w:val="000000" w:themeColor="text1"/>
          <w:sz w:val="24"/>
          <w:szCs w:val="24"/>
          <w:lang w:eastAsia="en-AU"/>
        </w:rPr>
      </w:pPr>
      <w:hyperlink r:id="rId11">
        <w:r w:rsidR="1282FB96" w:rsidRPr="1282FB96">
          <w:rPr>
            <w:rStyle w:val="Hyperlink"/>
            <w:rFonts w:ascii="Arial Narrow" w:eastAsia="Arial Narrow" w:hAnsi="Arial Narrow" w:cs="Arial Narrow"/>
            <w:sz w:val="24"/>
            <w:szCs w:val="24"/>
            <w:lang w:eastAsia="en-AU"/>
          </w:rPr>
          <w:t>Click here for the Membership &amp; Consumer Register Administration listing</w:t>
        </w:r>
      </w:hyperlink>
    </w:p>
    <w:p w14:paraId="09B7442C" w14:textId="77BB70FB" w:rsidR="74E88C37" w:rsidRDefault="009032FC" w:rsidP="1282FB96">
      <w:pPr>
        <w:pStyle w:val="ListParagraph"/>
        <w:numPr>
          <w:ilvl w:val="0"/>
          <w:numId w:val="15"/>
        </w:numPr>
        <w:shd w:val="clear" w:color="auto" w:fill="FFFFFF" w:themeFill="background1"/>
        <w:spacing w:beforeAutospacing="1" w:afterAutospacing="1"/>
        <w:rPr>
          <w:rFonts w:ascii="Arial Narrow" w:eastAsia="Arial Narrow" w:hAnsi="Arial Narrow" w:cs="Arial Narrow"/>
          <w:color w:val="000000" w:themeColor="text1"/>
          <w:sz w:val="24"/>
          <w:szCs w:val="24"/>
          <w:lang w:val="en-US"/>
        </w:rPr>
      </w:pPr>
      <w:hyperlink r:id="rId12">
        <w:r w:rsidR="1282FB96" w:rsidRPr="1282FB96">
          <w:rPr>
            <w:rStyle w:val="Hyperlink"/>
            <w:rFonts w:ascii="Arial Narrow" w:eastAsia="Arial Narrow" w:hAnsi="Arial Narrow" w:cs="Arial Narrow"/>
            <w:sz w:val="24"/>
            <w:szCs w:val="24"/>
            <w:lang w:val="en-US"/>
          </w:rPr>
          <w:t>Click here for the Membership Project Officer listing</w:t>
        </w:r>
      </w:hyperlink>
    </w:p>
    <w:p w14:paraId="399E9979" w14:textId="1892A4CD" w:rsidR="74E88C37" w:rsidRDefault="74E88C37" w:rsidP="74E88C37">
      <w:pPr>
        <w:shd w:val="clear" w:color="auto" w:fill="FFFFFF" w:themeFill="background1"/>
        <w:spacing w:beforeAutospacing="1" w:afterAutospacing="1"/>
        <w:rPr>
          <w:rFonts w:ascii="Calibri" w:eastAsia="Calibri" w:hAnsi="Calibri" w:cs="Calibri"/>
          <w:sz w:val="24"/>
          <w:szCs w:val="24"/>
          <w:lang w:val="en-US"/>
        </w:rPr>
      </w:pPr>
    </w:p>
    <w:p w14:paraId="19E7DC72" w14:textId="01CC5A9C" w:rsidR="74E88C37" w:rsidRDefault="74E88C37" w:rsidP="74E88C37">
      <w:pPr>
        <w:spacing w:line="240" w:lineRule="auto"/>
        <w:rPr>
          <w:rFonts w:ascii="Arial Narrow" w:eastAsia="Arial Narrow" w:hAnsi="Arial Narrow" w:cs="Arial Narrow"/>
          <w:sz w:val="24"/>
          <w:szCs w:val="24"/>
        </w:rPr>
      </w:pPr>
      <w:r w:rsidRPr="74E88C37">
        <w:rPr>
          <w:rFonts w:ascii="Arial Narrow" w:eastAsia="Arial Narrow" w:hAnsi="Arial Narrow" w:cs="Arial Narrow"/>
          <w:sz w:val="24"/>
          <w:szCs w:val="24"/>
        </w:rPr>
        <w:t xml:space="preserve">Applications for the </w:t>
      </w:r>
      <w:r w:rsidRPr="74E88C37">
        <w:rPr>
          <w:rFonts w:ascii="Arial Narrow" w:eastAsia="Arial Narrow" w:hAnsi="Arial Narrow" w:cs="Arial Narrow"/>
          <w:b/>
          <w:bCs/>
          <w:sz w:val="24"/>
          <w:szCs w:val="24"/>
        </w:rPr>
        <w:t>three roles</w:t>
      </w:r>
      <w:r w:rsidRPr="74E88C37">
        <w:rPr>
          <w:rFonts w:ascii="Arial Narrow" w:eastAsia="Arial Narrow" w:hAnsi="Arial Narrow" w:cs="Arial Narrow"/>
          <w:sz w:val="24"/>
          <w:szCs w:val="24"/>
        </w:rPr>
        <w:t xml:space="preserve"> are open </w:t>
      </w:r>
      <w:r w:rsidRPr="74E88C37">
        <w:rPr>
          <w:rFonts w:ascii="Arial Narrow" w:eastAsia="Arial Narrow" w:hAnsi="Arial Narrow" w:cs="Arial Narrow"/>
          <w:b/>
          <w:bCs/>
          <w:sz w:val="24"/>
          <w:szCs w:val="24"/>
        </w:rPr>
        <w:t xml:space="preserve">until midnight on </w:t>
      </w:r>
      <w:r w:rsidR="00351A9A">
        <w:rPr>
          <w:rFonts w:ascii="Arial Narrow" w:eastAsia="Arial Narrow" w:hAnsi="Arial Narrow" w:cs="Arial Narrow"/>
          <w:b/>
          <w:bCs/>
          <w:sz w:val="24"/>
          <w:szCs w:val="24"/>
        </w:rPr>
        <w:t>30</w:t>
      </w:r>
      <w:r w:rsidRPr="74E88C37">
        <w:rPr>
          <w:rFonts w:ascii="Arial Narrow" w:eastAsia="Arial Narrow" w:hAnsi="Arial Narrow" w:cs="Arial Narrow"/>
          <w:b/>
          <w:bCs/>
          <w:sz w:val="24"/>
          <w:szCs w:val="24"/>
        </w:rPr>
        <w:t>/01/2022</w:t>
      </w:r>
      <w:r w:rsidRPr="74E88C37">
        <w:rPr>
          <w:rFonts w:ascii="Arial Narrow" w:eastAsia="Arial Narrow" w:hAnsi="Arial Narrow" w:cs="Arial Narrow"/>
          <w:sz w:val="24"/>
          <w:szCs w:val="24"/>
        </w:rPr>
        <w:t xml:space="preserve">. </w:t>
      </w:r>
    </w:p>
    <w:p w14:paraId="7263BB47" w14:textId="79228C62" w:rsidR="006E1617" w:rsidRPr="00620FBD" w:rsidRDefault="006E1617" w:rsidP="00274542">
      <w:pPr>
        <w:spacing w:line="240" w:lineRule="auto"/>
        <w:rPr>
          <w:rFonts w:ascii="Arial Narrow" w:eastAsia="Arial Narrow" w:hAnsi="Arial Narrow" w:cs="Arial Narrow"/>
          <w:sz w:val="24"/>
          <w:szCs w:val="24"/>
        </w:rPr>
      </w:pPr>
      <w:r w:rsidRPr="58438B66">
        <w:rPr>
          <w:rFonts w:ascii="Arial Narrow" w:eastAsia="Arial Narrow" w:hAnsi="Arial Narrow" w:cs="Arial Narrow"/>
          <w:sz w:val="24"/>
          <w:szCs w:val="24"/>
        </w:rPr>
        <w:t>T</w:t>
      </w:r>
      <w:r w:rsidR="003A11B6" w:rsidRPr="58438B66">
        <w:rPr>
          <w:rFonts w:ascii="Arial Narrow" w:eastAsia="Arial Narrow" w:hAnsi="Arial Narrow" w:cs="Arial Narrow"/>
          <w:sz w:val="24"/>
          <w:szCs w:val="24"/>
        </w:rPr>
        <w:t xml:space="preserve">he application </w:t>
      </w:r>
      <w:r w:rsidR="00AA1C11" w:rsidRPr="58438B66">
        <w:rPr>
          <w:rFonts w:ascii="Arial Narrow" w:eastAsia="Arial Narrow" w:hAnsi="Arial Narrow" w:cs="Arial Narrow"/>
          <w:sz w:val="24"/>
          <w:szCs w:val="24"/>
        </w:rPr>
        <w:t>process involves preparing a cover</w:t>
      </w:r>
      <w:r w:rsidR="003A11B6" w:rsidRPr="58438B66">
        <w:rPr>
          <w:rFonts w:ascii="Arial Narrow" w:eastAsia="Arial Narrow" w:hAnsi="Arial Narrow" w:cs="Arial Narrow"/>
          <w:sz w:val="24"/>
          <w:szCs w:val="24"/>
        </w:rPr>
        <w:t xml:space="preserve"> </w:t>
      </w:r>
      <w:r w:rsidR="00AA1C11" w:rsidRPr="58438B66">
        <w:rPr>
          <w:rFonts w:ascii="Arial Narrow" w:eastAsia="Arial Narrow" w:hAnsi="Arial Narrow" w:cs="Arial Narrow"/>
          <w:sz w:val="24"/>
          <w:szCs w:val="24"/>
        </w:rPr>
        <w:t xml:space="preserve">letter (maximum two pages) and </w:t>
      </w:r>
      <w:r w:rsidR="00B11C0E" w:rsidRPr="58438B66">
        <w:rPr>
          <w:rFonts w:ascii="Arial Narrow" w:eastAsia="Arial Narrow" w:hAnsi="Arial Narrow" w:cs="Arial Narrow"/>
          <w:sz w:val="24"/>
          <w:szCs w:val="24"/>
        </w:rPr>
        <w:t xml:space="preserve">submitting your resume. </w:t>
      </w:r>
    </w:p>
    <w:p w14:paraId="1B69DB40" w14:textId="77777777" w:rsidR="006E1617" w:rsidRPr="003A11B6" w:rsidRDefault="006E1617" w:rsidP="003A11B6">
      <w:pPr>
        <w:rPr>
          <w:rFonts w:ascii="Arial Narrow" w:eastAsia="Arial Narrow" w:hAnsi="Arial Narrow" w:cs="Arial Narrow"/>
          <w:sz w:val="24"/>
          <w:szCs w:val="24"/>
        </w:rPr>
      </w:pPr>
    </w:p>
    <w:p w14:paraId="470CD501" w14:textId="2F93A93A" w:rsidR="006E1617" w:rsidRPr="00452899" w:rsidRDefault="36FF6E3B" w:rsidP="36FF6E3B">
      <w:pPr>
        <w:rPr>
          <w:rFonts w:ascii="Kelson" w:eastAsia="Kelson" w:hAnsi="Kelson" w:cs="Kelson"/>
          <w:b/>
          <w:bCs/>
          <w:caps/>
          <w:color w:val="643385"/>
          <w:sz w:val="27"/>
          <w:szCs w:val="27"/>
          <w:lang w:eastAsia="en-AU"/>
        </w:rPr>
      </w:pPr>
      <w:r w:rsidRPr="36FF6E3B">
        <w:rPr>
          <w:rFonts w:ascii="Kelson" w:eastAsia="Kelson" w:hAnsi="Kelson" w:cs="Kelson"/>
          <w:b/>
          <w:bCs/>
          <w:caps/>
          <w:color w:val="643385"/>
          <w:sz w:val="27"/>
          <w:szCs w:val="27"/>
          <w:lang w:eastAsia="en-AU"/>
        </w:rPr>
        <w:t>Recruitment timeline</w:t>
      </w:r>
    </w:p>
    <w:p w14:paraId="7F78CDE7" w14:textId="2F93A93A" w:rsidR="00634DC5" w:rsidRDefault="1951C54D" w:rsidP="1951C54D">
      <w:pPr>
        <w:pStyle w:val="ListParagraph"/>
        <w:numPr>
          <w:ilvl w:val="0"/>
          <w:numId w:val="1"/>
        </w:numPr>
        <w:rPr>
          <w:rFonts w:ascii="Arial Narrow" w:eastAsia="Arial Narrow" w:hAnsi="Arial Narrow" w:cs="Arial Narrow"/>
          <w:sz w:val="24"/>
          <w:szCs w:val="24"/>
        </w:rPr>
      </w:pPr>
      <w:r w:rsidRPr="1951C54D">
        <w:rPr>
          <w:rFonts w:ascii="Arial Narrow" w:eastAsia="Arial Narrow" w:hAnsi="Arial Narrow" w:cs="Arial Narrow"/>
          <w:sz w:val="24"/>
          <w:szCs w:val="24"/>
        </w:rPr>
        <w:t xml:space="preserve">Applications open 14/01/2022 </w:t>
      </w:r>
    </w:p>
    <w:p w14:paraId="588006A3" w14:textId="2F93A93A" w:rsidR="00634DC5" w:rsidRPr="00D96E15" w:rsidRDefault="1951C54D" w:rsidP="1951C54D">
      <w:pPr>
        <w:pStyle w:val="ListParagraph"/>
        <w:numPr>
          <w:ilvl w:val="0"/>
          <w:numId w:val="1"/>
        </w:numPr>
        <w:rPr>
          <w:rFonts w:ascii="Arial Narrow" w:eastAsia="Arial Narrow" w:hAnsi="Arial Narrow" w:cs="Arial Narrow"/>
          <w:sz w:val="24"/>
          <w:szCs w:val="24"/>
        </w:rPr>
      </w:pPr>
      <w:r w:rsidRPr="1951C54D">
        <w:rPr>
          <w:rFonts w:ascii="Arial Narrow" w:eastAsia="Arial Narrow" w:hAnsi="Arial Narrow" w:cs="Arial Narrow"/>
          <w:sz w:val="24"/>
          <w:szCs w:val="24"/>
        </w:rPr>
        <w:t>Applications close midnight 30/01/2022</w:t>
      </w:r>
    </w:p>
    <w:p w14:paraId="428B6E76" w14:textId="2F93A93A" w:rsidR="00634DC5" w:rsidRPr="00D96E15" w:rsidRDefault="1951C54D" w:rsidP="1951C54D">
      <w:pPr>
        <w:pStyle w:val="ListParagraph"/>
        <w:numPr>
          <w:ilvl w:val="0"/>
          <w:numId w:val="1"/>
        </w:numPr>
        <w:rPr>
          <w:rFonts w:ascii="Arial Narrow" w:eastAsia="Arial Narrow" w:hAnsi="Arial Narrow" w:cs="Arial Narrow"/>
          <w:sz w:val="24"/>
          <w:szCs w:val="24"/>
        </w:rPr>
      </w:pPr>
      <w:r w:rsidRPr="1951C54D">
        <w:rPr>
          <w:rFonts w:ascii="Arial Narrow" w:eastAsia="Arial Narrow" w:hAnsi="Arial Narrow" w:cs="Arial Narrow"/>
          <w:sz w:val="24"/>
          <w:szCs w:val="24"/>
        </w:rPr>
        <w:t>Interviews will be held between 02/02/2022 and 07/02/2022</w:t>
      </w:r>
    </w:p>
    <w:p w14:paraId="7ACD8051" w14:textId="2F93A93A" w:rsidR="74E88C37" w:rsidRDefault="74E88C37" w:rsidP="74E88C37">
      <w:pPr>
        <w:rPr>
          <w:rFonts w:ascii="Arial Narrow" w:eastAsia="Arial Narrow" w:hAnsi="Arial Narrow" w:cs="Arial Narrow"/>
          <w:sz w:val="24"/>
          <w:szCs w:val="24"/>
        </w:rPr>
      </w:pPr>
    </w:p>
    <w:p w14:paraId="104EB2C8" w14:textId="2F93A93A" w:rsidR="0051072C" w:rsidRDefault="36FF6E3B" w:rsidP="36FF6E3B">
      <w:pPr>
        <w:shd w:val="clear" w:color="auto" w:fill="FFFFFF" w:themeFill="background1"/>
        <w:spacing w:before="100" w:beforeAutospacing="1" w:after="100" w:afterAutospacing="1" w:line="240" w:lineRule="auto"/>
        <w:outlineLvl w:val="2"/>
        <w:rPr>
          <w:rFonts w:ascii="Kelson" w:eastAsia="Kelson" w:hAnsi="Kelson" w:cs="Kelson"/>
          <w:b/>
          <w:bCs/>
          <w:caps/>
          <w:color w:val="643385"/>
          <w:sz w:val="27"/>
          <w:szCs w:val="27"/>
          <w:lang w:eastAsia="en-AU"/>
        </w:rPr>
      </w:pPr>
      <w:r w:rsidRPr="36FF6E3B">
        <w:rPr>
          <w:rFonts w:ascii="Kelson" w:eastAsia="Kelson" w:hAnsi="Kelson" w:cs="Kelson"/>
          <w:b/>
          <w:bCs/>
          <w:caps/>
          <w:color w:val="643385"/>
          <w:sz w:val="27"/>
          <w:szCs w:val="27"/>
          <w:lang w:eastAsia="en-AU"/>
        </w:rPr>
        <w:t>More information</w:t>
      </w:r>
    </w:p>
    <w:p w14:paraId="0FA5EAA5" w14:textId="13FBE2A3" w:rsidR="74E88C37" w:rsidRDefault="74E88C37" w:rsidP="74E88C37">
      <w:pPr>
        <w:shd w:val="clear" w:color="auto" w:fill="FFFFFF" w:themeFill="background1"/>
        <w:spacing w:beforeAutospacing="1" w:afterAutospacing="1" w:line="240" w:lineRule="auto"/>
        <w:outlineLvl w:val="2"/>
        <w:rPr>
          <w:rFonts w:ascii="Kelson" w:eastAsia="Kelson" w:hAnsi="Kelson" w:cs="Kelson"/>
          <w:b/>
          <w:bCs/>
          <w:caps/>
          <w:color w:val="7030A0"/>
          <w:sz w:val="27"/>
          <w:szCs w:val="27"/>
          <w:lang w:eastAsia="en-AU"/>
        </w:rPr>
      </w:pPr>
    </w:p>
    <w:p w14:paraId="45CE02FF" w14:textId="76065EA4" w:rsidR="00376255" w:rsidRDefault="00376255" w:rsidP="00B74125">
      <w:pPr>
        <w:rPr>
          <w:rFonts w:ascii="Arial Narrow" w:eastAsia="Arial Narrow" w:hAnsi="Arial Narrow" w:cs="Arial Narrow"/>
          <w:sz w:val="24"/>
          <w:szCs w:val="24"/>
          <w:lang w:eastAsia="en-AU"/>
        </w:rPr>
      </w:pPr>
      <w:r w:rsidRPr="58438B66">
        <w:rPr>
          <w:rFonts w:ascii="Arial Narrow" w:eastAsia="Arial Narrow" w:hAnsi="Arial Narrow" w:cs="Arial Narrow"/>
          <w:sz w:val="24"/>
          <w:szCs w:val="24"/>
          <w:lang w:eastAsia="en-AU"/>
        </w:rPr>
        <w:t xml:space="preserve">You can learn more about the vacant positions </w:t>
      </w:r>
      <w:r w:rsidR="74E88C37" w:rsidRPr="74E88C37">
        <w:rPr>
          <w:rFonts w:ascii="Arial Narrow" w:eastAsia="Arial Narrow" w:hAnsi="Arial Narrow" w:cs="Arial Narrow"/>
          <w:sz w:val="24"/>
          <w:szCs w:val="24"/>
          <w:lang w:eastAsia="en-AU"/>
        </w:rPr>
        <w:t>via their listings on Ethical Jobs (linked above).</w:t>
      </w:r>
      <w:r w:rsidR="008C304E" w:rsidRPr="58438B66">
        <w:rPr>
          <w:rFonts w:ascii="Arial Narrow" w:eastAsia="Arial Narrow" w:hAnsi="Arial Narrow" w:cs="Arial Narrow"/>
          <w:sz w:val="24"/>
          <w:szCs w:val="24"/>
          <w:lang w:eastAsia="en-AU"/>
        </w:rPr>
        <w:t xml:space="preserve"> If you still have </w:t>
      </w:r>
      <w:r w:rsidR="00274542" w:rsidRPr="58438B66">
        <w:rPr>
          <w:rFonts w:ascii="Arial Narrow" w:eastAsia="Arial Narrow" w:hAnsi="Arial Narrow" w:cs="Arial Narrow"/>
          <w:sz w:val="24"/>
          <w:szCs w:val="24"/>
          <w:lang w:eastAsia="en-AU"/>
        </w:rPr>
        <w:t>questions,</w:t>
      </w:r>
      <w:r w:rsidR="008C304E" w:rsidRPr="58438B66">
        <w:rPr>
          <w:rFonts w:ascii="Arial Narrow" w:eastAsia="Arial Narrow" w:hAnsi="Arial Narrow" w:cs="Arial Narrow"/>
          <w:sz w:val="24"/>
          <w:szCs w:val="24"/>
          <w:lang w:eastAsia="en-AU"/>
        </w:rPr>
        <w:t xml:space="preserve"> you can contact Chantelle Higgs (she/her)</w:t>
      </w:r>
      <w:r w:rsidR="00BC78E0" w:rsidRPr="58438B66">
        <w:rPr>
          <w:rFonts w:ascii="Arial Narrow" w:eastAsia="Arial Narrow" w:hAnsi="Arial Narrow" w:cs="Arial Narrow"/>
          <w:sz w:val="24"/>
          <w:szCs w:val="24"/>
          <w:lang w:eastAsia="en-AU"/>
        </w:rPr>
        <w:t xml:space="preserve">, Membership Lead between Monday and Thursday on (E) </w:t>
      </w:r>
      <w:hyperlink r:id="rId13">
        <w:r w:rsidR="58438B66" w:rsidRPr="58438B66">
          <w:rPr>
            <w:rStyle w:val="Hyperlink"/>
            <w:rFonts w:ascii="Arial Narrow" w:eastAsia="Arial Narrow" w:hAnsi="Arial Narrow" w:cs="Arial Narrow"/>
            <w:sz w:val="24"/>
            <w:szCs w:val="24"/>
            <w:lang w:eastAsia="en-AU"/>
          </w:rPr>
          <w:t>chantelle.higgs@vmiac.org.au</w:t>
        </w:r>
      </w:hyperlink>
      <w:r w:rsidR="58438B66" w:rsidRPr="58438B66">
        <w:rPr>
          <w:rFonts w:ascii="Arial Narrow" w:eastAsia="Arial Narrow" w:hAnsi="Arial Narrow" w:cs="Arial Narrow"/>
          <w:sz w:val="24"/>
          <w:szCs w:val="24"/>
          <w:lang w:eastAsia="en-AU"/>
        </w:rPr>
        <w:t xml:space="preserve"> or (M) 0421 938 514</w:t>
      </w:r>
    </w:p>
    <w:p w14:paraId="20E96D52" w14:textId="77777777" w:rsidR="00274542" w:rsidRDefault="00274542" w:rsidP="00B74125">
      <w:pPr>
        <w:rPr>
          <w:rFonts w:ascii="Arial Narrow" w:eastAsia="Arial Narrow" w:hAnsi="Arial Narrow" w:cs="Arial Narrow"/>
          <w:sz w:val="24"/>
          <w:szCs w:val="24"/>
          <w:lang w:eastAsia="en-AU"/>
        </w:rPr>
      </w:pPr>
    </w:p>
    <w:p w14:paraId="1D5A2AF1" w14:textId="03768FE6" w:rsidR="00274542" w:rsidRDefault="00CA1B6D" w:rsidP="00B74125">
      <w:pPr>
        <w:rPr>
          <w:rFonts w:ascii="Arial Narrow" w:eastAsia="Arial Narrow" w:hAnsi="Arial Narrow" w:cs="Arial Narrow"/>
          <w:sz w:val="24"/>
          <w:szCs w:val="24"/>
          <w:lang w:eastAsia="en-AU"/>
        </w:rPr>
      </w:pPr>
      <w:r w:rsidRPr="58438B66">
        <w:rPr>
          <w:rFonts w:ascii="Arial Narrow" w:eastAsia="Arial Narrow" w:hAnsi="Arial Narrow" w:cs="Arial Narrow"/>
          <w:sz w:val="24"/>
          <w:szCs w:val="24"/>
          <w:lang w:eastAsia="en-AU"/>
        </w:rPr>
        <w:t>------------------------------------------------------------------------------------------------------------------</w:t>
      </w:r>
    </w:p>
    <w:p w14:paraId="48621813" w14:textId="2EE47061" w:rsidR="00CC6FE9" w:rsidRPr="00BF2571" w:rsidRDefault="004C7908" w:rsidP="58438B66">
      <w:pPr>
        <w:shd w:val="clear" w:color="auto" w:fill="FFFFFF" w:themeFill="background1"/>
        <w:spacing w:before="100" w:beforeAutospacing="1" w:after="100" w:afterAutospacing="1" w:line="240" w:lineRule="auto"/>
        <w:outlineLvl w:val="2"/>
        <w:rPr>
          <w:rFonts w:ascii="Arial Narrow" w:eastAsia="Arial Narrow" w:hAnsi="Arial Narrow" w:cs="Arial Narrow"/>
          <w:b/>
          <w:sz w:val="24"/>
          <w:szCs w:val="24"/>
          <w:lang w:eastAsia="en-AU"/>
        </w:rPr>
      </w:pPr>
      <w:r w:rsidRPr="58438B66">
        <w:rPr>
          <w:rFonts w:ascii="Arial Narrow" w:eastAsia="Arial Narrow" w:hAnsi="Arial Narrow" w:cs="Arial Narrow"/>
          <w:sz w:val="24"/>
          <w:szCs w:val="24"/>
          <w:lang w:eastAsia="en-AU"/>
        </w:rPr>
        <w:t xml:space="preserve">The </w:t>
      </w:r>
      <w:hyperlink r:id="rId14">
        <w:r w:rsidR="1282FB96" w:rsidRPr="1282FB96">
          <w:rPr>
            <w:rStyle w:val="Hyperlink"/>
            <w:rFonts w:ascii="Arial Narrow" w:eastAsia="Arial Narrow" w:hAnsi="Arial Narrow" w:cs="Arial Narrow"/>
            <w:b/>
            <w:bCs/>
            <w:sz w:val="24"/>
            <w:szCs w:val="24"/>
            <w:lang w:eastAsia="en-AU"/>
          </w:rPr>
          <w:t>Community Development &amp; Engagement</w:t>
        </w:r>
      </w:hyperlink>
      <w:r w:rsidRPr="58438B66">
        <w:rPr>
          <w:rFonts w:ascii="Arial Narrow" w:eastAsia="Arial Narrow" w:hAnsi="Arial Narrow" w:cs="Arial Narrow"/>
          <w:sz w:val="24"/>
          <w:szCs w:val="24"/>
          <w:lang w:eastAsia="en-AU"/>
        </w:rPr>
        <w:t xml:space="preserve"> position</w:t>
      </w:r>
      <w:r w:rsidR="00CE45C5" w:rsidRPr="58438B66">
        <w:rPr>
          <w:rFonts w:ascii="Arial Narrow" w:eastAsia="Arial Narrow" w:hAnsi="Arial Narrow" w:cs="Arial Narrow"/>
          <w:sz w:val="24"/>
          <w:szCs w:val="24"/>
          <w:lang w:eastAsia="en-AU"/>
        </w:rPr>
        <w:t xml:space="preserve"> (4 days per week SCHADS level 5)</w:t>
      </w:r>
      <w:r w:rsidRPr="58438B66">
        <w:rPr>
          <w:rFonts w:ascii="Arial Narrow" w:eastAsia="Arial Narrow" w:hAnsi="Arial Narrow" w:cs="Arial Narrow"/>
          <w:sz w:val="24"/>
          <w:szCs w:val="24"/>
          <w:lang w:eastAsia="en-AU"/>
        </w:rPr>
        <w:t xml:space="preserve"> will utilise their cultural knowledge, skills and relationships to engage communities historically under-represented within VMIAC’s membership (including the consumer register) and who’ve been marginalised by and within Victoria’s mental health service system. </w:t>
      </w:r>
    </w:p>
    <w:p w14:paraId="64EDD61F" w14:textId="3946D41B" w:rsidR="004C7908" w:rsidRDefault="004C7908" w:rsidP="58438B66">
      <w:pPr>
        <w:shd w:val="clear" w:color="auto" w:fill="FFFFFF" w:themeFill="background1"/>
        <w:spacing w:before="100" w:beforeAutospacing="1" w:after="100" w:afterAutospacing="1" w:line="240" w:lineRule="auto"/>
        <w:outlineLvl w:val="2"/>
        <w:rPr>
          <w:rFonts w:ascii="Arial Narrow" w:eastAsia="Arial Narrow" w:hAnsi="Arial Narrow" w:cs="Arial Narrow"/>
          <w:sz w:val="24"/>
          <w:szCs w:val="24"/>
          <w:lang w:eastAsia="en-AU"/>
        </w:rPr>
      </w:pPr>
      <w:r w:rsidRPr="58438B66">
        <w:rPr>
          <w:rFonts w:ascii="Arial Narrow" w:eastAsia="Arial Narrow" w:hAnsi="Arial Narrow" w:cs="Arial Narrow"/>
          <w:sz w:val="24"/>
          <w:szCs w:val="24"/>
          <w:lang w:eastAsia="en-AU"/>
        </w:rPr>
        <w:t xml:space="preserve">This </w:t>
      </w:r>
      <w:r w:rsidR="00CC6FE9" w:rsidRPr="58438B66">
        <w:rPr>
          <w:rFonts w:ascii="Arial Narrow" w:eastAsia="Arial Narrow" w:hAnsi="Arial Narrow" w:cs="Arial Narrow"/>
          <w:sz w:val="24"/>
          <w:szCs w:val="24"/>
          <w:lang w:eastAsia="en-AU"/>
        </w:rPr>
        <w:t>role will co-</w:t>
      </w:r>
      <w:r w:rsidRPr="58438B66">
        <w:rPr>
          <w:rFonts w:ascii="Arial Narrow" w:eastAsia="Arial Narrow" w:hAnsi="Arial Narrow" w:cs="Arial Narrow"/>
          <w:sz w:val="24"/>
          <w:szCs w:val="24"/>
          <w:lang w:eastAsia="en-AU"/>
        </w:rPr>
        <w:t>develop</w:t>
      </w:r>
      <w:r w:rsidR="00CC6FE9" w:rsidRPr="58438B66">
        <w:rPr>
          <w:rFonts w:ascii="Arial Narrow" w:eastAsia="Arial Narrow" w:hAnsi="Arial Narrow" w:cs="Arial Narrow"/>
          <w:sz w:val="24"/>
          <w:szCs w:val="24"/>
          <w:lang w:eastAsia="en-AU"/>
        </w:rPr>
        <w:t xml:space="preserve"> </w:t>
      </w:r>
      <w:r w:rsidRPr="58438B66">
        <w:rPr>
          <w:rFonts w:ascii="Arial Narrow" w:eastAsia="Arial Narrow" w:hAnsi="Arial Narrow" w:cs="Arial Narrow"/>
          <w:sz w:val="24"/>
          <w:szCs w:val="24"/>
          <w:lang w:eastAsia="en-AU"/>
        </w:rPr>
        <w:t>and progress</w:t>
      </w:r>
      <w:r w:rsidR="00CC6FE9" w:rsidRPr="58438B66">
        <w:rPr>
          <w:rFonts w:ascii="Arial Narrow" w:eastAsia="Arial Narrow" w:hAnsi="Arial Narrow" w:cs="Arial Narrow"/>
          <w:sz w:val="24"/>
          <w:szCs w:val="24"/>
          <w:lang w:eastAsia="en-AU"/>
        </w:rPr>
        <w:t xml:space="preserve"> </w:t>
      </w:r>
      <w:r w:rsidRPr="58438B66">
        <w:rPr>
          <w:rFonts w:ascii="Arial Narrow" w:eastAsia="Arial Narrow" w:hAnsi="Arial Narrow" w:cs="Arial Narrow"/>
          <w:sz w:val="24"/>
          <w:szCs w:val="24"/>
          <w:lang w:eastAsia="en-AU"/>
        </w:rPr>
        <w:t>a Reconciliation Action Plan</w:t>
      </w:r>
      <w:r w:rsidR="00CE45C5" w:rsidRPr="58438B66">
        <w:rPr>
          <w:rFonts w:ascii="Arial Narrow" w:eastAsia="Arial Narrow" w:hAnsi="Arial Narrow" w:cs="Arial Narrow"/>
          <w:sz w:val="24"/>
          <w:szCs w:val="24"/>
          <w:lang w:eastAsia="en-AU"/>
        </w:rPr>
        <w:t xml:space="preserve"> and </w:t>
      </w:r>
      <w:r w:rsidRPr="58438B66">
        <w:rPr>
          <w:rFonts w:ascii="Arial Narrow" w:eastAsia="Arial Narrow" w:hAnsi="Arial Narrow" w:cs="Arial Narrow"/>
          <w:sz w:val="24"/>
          <w:szCs w:val="24"/>
          <w:lang w:eastAsia="en-AU"/>
        </w:rPr>
        <w:t xml:space="preserve">a community engagement strategy to address and remedy these historical injustices. </w:t>
      </w:r>
      <w:r w:rsidR="0011464F" w:rsidRPr="58438B66">
        <w:rPr>
          <w:rFonts w:ascii="Arial Narrow" w:eastAsia="Arial Narrow" w:hAnsi="Arial Narrow" w:cs="Arial Narrow"/>
          <w:sz w:val="24"/>
          <w:szCs w:val="24"/>
          <w:lang w:eastAsia="en-AU"/>
        </w:rPr>
        <w:t xml:space="preserve">The right person will use their cultural knowledge and competencies alongside their </w:t>
      </w:r>
      <w:r w:rsidRPr="58438B66">
        <w:rPr>
          <w:rFonts w:ascii="Arial Narrow" w:eastAsia="Arial Narrow" w:hAnsi="Arial Narrow" w:cs="Arial Narrow"/>
          <w:sz w:val="24"/>
          <w:szCs w:val="24"/>
          <w:lang w:eastAsia="en-AU"/>
        </w:rPr>
        <w:t xml:space="preserve">community engagement and event management skills to increase community members experiencing marginalisation to participate in our membership events, co-design activities and consumer register </w:t>
      </w:r>
    </w:p>
    <w:p w14:paraId="182FDDAB" w14:textId="10ADEBD9" w:rsidR="004C7908" w:rsidRDefault="00FB3867" w:rsidP="00FB3867">
      <w:pPr>
        <w:rPr>
          <w:rFonts w:ascii="Arial Narrow" w:eastAsia="Arial Narrow" w:hAnsi="Arial Narrow" w:cs="Arial Narrow"/>
          <w:sz w:val="24"/>
          <w:szCs w:val="24"/>
          <w:lang w:eastAsia="en-AU"/>
        </w:rPr>
      </w:pPr>
      <w:r w:rsidRPr="58438B66">
        <w:rPr>
          <w:rFonts w:ascii="Arial Narrow" w:eastAsia="Arial Narrow" w:hAnsi="Arial Narrow" w:cs="Arial Narrow"/>
          <w:sz w:val="24"/>
          <w:szCs w:val="24"/>
          <w:lang w:eastAsia="en-AU"/>
        </w:rPr>
        <w:t>You can learn more about this exciting role here (PD attachment)</w:t>
      </w:r>
      <w:r w:rsidR="001A3CA0" w:rsidRPr="58438B66">
        <w:rPr>
          <w:rFonts w:ascii="Arial Narrow" w:eastAsia="Arial Narrow" w:hAnsi="Arial Narrow" w:cs="Arial Narrow"/>
          <w:sz w:val="24"/>
          <w:szCs w:val="24"/>
          <w:lang w:eastAsia="en-AU"/>
        </w:rPr>
        <w:t>.</w:t>
      </w:r>
    </w:p>
    <w:p w14:paraId="419BEEED" w14:textId="264AD62C" w:rsidR="00671A63" w:rsidRDefault="00325725" w:rsidP="00FB3867">
      <w:pPr>
        <w:rPr>
          <w:rFonts w:ascii="Arial Narrow" w:eastAsia="Arial Narrow" w:hAnsi="Arial Narrow" w:cs="Arial Narrow"/>
          <w:sz w:val="24"/>
          <w:szCs w:val="24"/>
          <w:lang w:eastAsia="en-AU"/>
        </w:rPr>
      </w:pPr>
      <w:r>
        <w:rPr>
          <w:rFonts w:ascii="Open Sans" w:hAnsi="Open Sans" w:cs="Open Sans"/>
          <w:sz w:val="24"/>
          <w:szCs w:val="24"/>
          <w:lang w:eastAsia="en-AU"/>
        </w:rPr>
        <w:tab/>
      </w:r>
      <w:r>
        <w:rPr>
          <w:rFonts w:ascii="Open Sans" w:hAnsi="Open Sans" w:cs="Open Sans"/>
          <w:sz w:val="24"/>
          <w:szCs w:val="24"/>
          <w:lang w:eastAsia="en-AU"/>
        </w:rPr>
        <w:tab/>
      </w:r>
      <w:r w:rsidRPr="58438B66">
        <w:rPr>
          <w:rFonts w:ascii="Arial Narrow" w:eastAsia="Arial Narrow" w:hAnsi="Arial Narrow" w:cs="Arial Narrow"/>
          <w:sz w:val="24"/>
          <w:szCs w:val="24"/>
          <w:lang w:eastAsia="en-AU"/>
        </w:rPr>
        <w:t>--------------------------------------------------------------------------</w:t>
      </w:r>
    </w:p>
    <w:p w14:paraId="15D26FFB" w14:textId="3391DB25" w:rsidR="00671A63" w:rsidRPr="00C053F5" w:rsidRDefault="00671A63" w:rsidP="58438B66">
      <w:pPr>
        <w:shd w:val="clear" w:color="auto" w:fill="FFFFFF" w:themeFill="background1"/>
        <w:spacing w:before="100" w:beforeAutospacing="1" w:after="100" w:afterAutospacing="1" w:line="240" w:lineRule="auto"/>
        <w:rPr>
          <w:rFonts w:ascii="Arial Narrow" w:eastAsia="Arial Narrow" w:hAnsi="Arial Narrow" w:cs="Arial Narrow"/>
          <w:color w:val="000000"/>
          <w:sz w:val="24"/>
          <w:szCs w:val="24"/>
          <w:lang w:eastAsia="en-AU"/>
        </w:rPr>
      </w:pPr>
      <w:r w:rsidRPr="58438B66">
        <w:rPr>
          <w:rFonts w:ascii="Arial Narrow" w:eastAsia="Arial Narrow" w:hAnsi="Arial Narrow" w:cs="Arial Narrow"/>
          <w:color w:val="000000" w:themeColor="text1"/>
          <w:sz w:val="24"/>
          <w:szCs w:val="24"/>
          <w:lang w:eastAsia="en-AU"/>
        </w:rPr>
        <w:t xml:space="preserve">The </w:t>
      </w:r>
      <w:hyperlink r:id="rId15">
        <w:r w:rsidR="1282FB96" w:rsidRPr="1282FB96">
          <w:rPr>
            <w:rStyle w:val="Hyperlink"/>
            <w:rFonts w:ascii="Arial Narrow" w:eastAsia="Arial Narrow" w:hAnsi="Arial Narrow" w:cs="Arial Narrow"/>
            <w:b/>
            <w:bCs/>
            <w:sz w:val="24"/>
            <w:szCs w:val="24"/>
            <w:lang w:eastAsia="en-AU"/>
          </w:rPr>
          <w:t>Membership &amp; Consumer Register Administration Coordinator</w:t>
        </w:r>
      </w:hyperlink>
      <w:r w:rsidRPr="58438B66">
        <w:rPr>
          <w:rFonts w:ascii="Arial Narrow" w:eastAsia="Arial Narrow" w:hAnsi="Arial Narrow" w:cs="Arial Narrow"/>
          <w:color w:val="000000" w:themeColor="text1"/>
          <w:sz w:val="24"/>
          <w:szCs w:val="24"/>
          <w:lang w:eastAsia="en-AU"/>
        </w:rPr>
        <w:t xml:space="preserve"> (4 days per week, SCHADS level 5) will work with the Membership team to administer and manage our database</w:t>
      </w:r>
      <w:r w:rsidR="00376DAF" w:rsidRPr="58438B66">
        <w:rPr>
          <w:rFonts w:ascii="Arial Narrow" w:eastAsia="Arial Narrow" w:hAnsi="Arial Narrow" w:cs="Arial Narrow"/>
          <w:color w:val="000000" w:themeColor="text1"/>
          <w:sz w:val="24"/>
          <w:szCs w:val="24"/>
          <w:lang w:eastAsia="en-AU"/>
        </w:rPr>
        <w:t xml:space="preserve"> and</w:t>
      </w:r>
      <w:r w:rsidRPr="58438B66">
        <w:rPr>
          <w:rFonts w:ascii="Arial Narrow" w:eastAsia="Arial Narrow" w:hAnsi="Arial Narrow" w:cs="Arial Narrow"/>
          <w:color w:val="000000" w:themeColor="text1"/>
          <w:sz w:val="24"/>
          <w:szCs w:val="24"/>
          <w:lang w:eastAsia="en-AU"/>
        </w:rPr>
        <w:t xml:space="preserve"> hold activities as our work expands. This role is central to the increased efficacy and</w:t>
      </w:r>
      <w:r w:rsidR="00376DAF" w:rsidRPr="58438B66">
        <w:rPr>
          <w:rFonts w:ascii="Arial Narrow" w:eastAsia="Arial Narrow" w:hAnsi="Arial Narrow" w:cs="Arial Narrow"/>
          <w:color w:val="000000" w:themeColor="text1"/>
          <w:sz w:val="24"/>
          <w:szCs w:val="24"/>
          <w:lang w:eastAsia="en-AU"/>
        </w:rPr>
        <w:t xml:space="preserve"> for VMIAC to achieve its goal of ensuring </w:t>
      </w:r>
      <w:r w:rsidR="003719DD" w:rsidRPr="58438B66">
        <w:rPr>
          <w:rFonts w:ascii="Arial Narrow" w:eastAsia="Arial Narrow" w:hAnsi="Arial Narrow" w:cs="Arial Narrow"/>
          <w:color w:val="000000" w:themeColor="text1"/>
          <w:sz w:val="24"/>
          <w:szCs w:val="24"/>
          <w:lang w:eastAsia="en-AU"/>
        </w:rPr>
        <w:t xml:space="preserve">we, and the </w:t>
      </w:r>
      <w:r w:rsidRPr="58438B66">
        <w:rPr>
          <w:rFonts w:ascii="Arial Narrow" w:eastAsia="Arial Narrow" w:hAnsi="Arial Narrow" w:cs="Arial Narrow"/>
          <w:color w:val="000000" w:themeColor="text1"/>
          <w:sz w:val="24"/>
          <w:szCs w:val="24"/>
          <w:lang w:eastAsia="en-AU"/>
        </w:rPr>
        <w:t>mental health services system hear</w:t>
      </w:r>
      <w:r w:rsidR="00164BDF" w:rsidRPr="58438B66">
        <w:rPr>
          <w:rFonts w:ascii="Arial Narrow" w:eastAsia="Arial Narrow" w:hAnsi="Arial Narrow" w:cs="Arial Narrow"/>
          <w:color w:val="000000" w:themeColor="text1"/>
          <w:sz w:val="24"/>
          <w:szCs w:val="24"/>
          <w:lang w:eastAsia="en-AU"/>
        </w:rPr>
        <w:t xml:space="preserve">s </w:t>
      </w:r>
      <w:r w:rsidRPr="58438B66">
        <w:rPr>
          <w:rFonts w:ascii="Arial Narrow" w:eastAsia="Arial Narrow" w:hAnsi="Arial Narrow" w:cs="Arial Narrow"/>
          <w:color w:val="000000" w:themeColor="text1"/>
          <w:sz w:val="24"/>
          <w:szCs w:val="24"/>
          <w:lang w:eastAsia="en-AU"/>
        </w:rPr>
        <w:t>from communities historically underrepresented in our work and marginalised within and by the mental health system. You will use your database manage and cultural</w:t>
      </w:r>
      <w:r w:rsidR="003719DD" w:rsidRPr="58438B66">
        <w:rPr>
          <w:rFonts w:ascii="Arial Narrow" w:eastAsia="Arial Narrow" w:hAnsi="Arial Narrow" w:cs="Arial Narrow"/>
          <w:color w:val="000000" w:themeColor="text1"/>
          <w:sz w:val="24"/>
          <w:szCs w:val="24"/>
          <w:lang w:eastAsia="en-AU"/>
        </w:rPr>
        <w:t xml:space="preserve"> k</w:t>
      </w:r>
      <w:r w:rsidRPr="58438B66">
        <w:rPr>
          <w:rFonts w:ascii="Arial Narrow" w:eastAsia="Arial Narrow" w:hAnsi="Arial Narrow" w:cs="Arial Narrow"/>
          <w:color w:val="000000" w:themeColor="text1"/>
          <w:sz w:val="24"/>
          <w:szCs w:val="24"/>
          <w:lang w:eastAsia="en-AU"/>
        </w:rPr>
        <w:t xml:space="preserve">nowledge/competencies and relationships with community to drive systemic change within the mental health and wellbeing system. </w:t>
      </w:r>
    </w:p>
    <w:p w14:paraId="5C4D2006" w14:textId="0777A5A1" w:rsidR="00671A63" w:rsidRDefault="00671A63" w:rsidP="58438B66">
      <w:pPr>
        <w:shd w:val="clear" w:color="auto" w:fill="FFFFFF" w:themeFill="background1"/>
        <w:spacing w:before="100" w:beforeAutospacing="1" w:after="100" w:afterAutospacing="1" w:line="240" w:lineRule="auto"/>
        <w:rPr>
          <w:rFonts w:ascii="Arial Narrow" w:eastAsia="Arial Narrow" w:hAnsi="Arial Narrow" w:cs="Arial Narrow"/>
          <w:color w:val="000000"/>
          <w:sz w:val="24"/>
          <w:szCs w:val="24"/>
          <w:lang w:eastAsia="en-AU"/>
        </w:rPr>
      </w:pPr>
      <w:r w:rsidRPr="58438B66">
        <w:rPr>
          <w:rFonts w:ascii="Arial Narrow" w:eastAsia="Arial Narrow" w:hAnsi="Arial Narrow" w:cs="Arial Narrow"/>
          <w:color w:val="000000" w:themeColor="text1"/>
          <w:sz w:val="24"/>
          <w:szCs w:val="24"/>
          <w:lang w:eastAsia="en-AU"/>
        </w:rPr>
        <w:t>This position is responsible for performing data management tasks associated with our Client Record Management (CRM) system. It includes data entry and extraction, reporting and analysis, managing database integrity, segmentation and systems development. The role also provides administrational support across the membership and consumer register.</w:t>
      </w:r>
    </w:p>
    <w:p w14:paraId="3D43F6C8" w14:textId="4F3838C6" w:rsidR="001A3CA0" w:rsidRDefault="001A3CA0" w:rsidP="001A3CA0">
      <w:pPr>
        <w:rPr>
          <w:rFonts w:ascii="Arial Narrow" w:eastAsia="Arial Narrow" w:hAnsi="Arial Narrow" w:cs="Arial Narrow"/>
          <w:sz w:val="24"/>
          <w:szCs w:val="24"/>
          <w:lang w:eastAsia="en-AU"/>
        </w:rPr>
      </w:pPr>
      <w:r w:rsidRPr="58438B66">
        <w:rPr>
          <w:rFonts w:ascii="Arial Narrow" w:eastAsia="Arial Narrow" w:hAnsi="Arial Narrow" w:cs="Arial Narrow"/>
          <w:sz w:val="24"/>
          <w:szCs w:val="24"/>
          <w:lang w:eastAsia="en-AU"/>
        </w:rPr>
        <w:t>You can learn more about this exciting role here (PD attachment).</w:t>
      </w:r>
    </w:p>
    <w:p w14:paraId="3AE6F359" w14:textId="58159F7A" w:rsidR="00325725" w:rsidRDefault="00325725" w:rsidP="001A3CA0">
      <w:pPr>
        <w:rPr>
          <w:rFonts w:ascii="Arial Narrow" w:eastAsia="Arial Narrow" w:hAnsi="Arial Narrow" w:cs="Arial Narrow"/>
          <w:sz w:val="24"/>
          <w:szCs w:val="24"/>
          <w:lang w:eastAsia="en-AU"/>
        </w:rPr>
      </w:pPr>
      <w:r>
        <w:rPr>
          <w:rFonts w:ascii="Open Sans" w:hAnsi="Open Sans" w:cs="Open Sans"/>
          <w:sz w:val="24"/>
          <w:szCs w:val="24"/>
          <w:lang w:eastAsia="en-AU"/>
        </w:rPr>
        <w:tab/>
      </w:r>
      <w:r>
        <w:rPr>
          <w:rFonts w:ascii="Open Sans" w:hAnsi="Open Sans" w:cs="Open Sans"/>
          <w:sz w:val="24"/>
          <w:szCs w:val="24"/>
          <w:lang w:eastAsia="en-AU"/>
        </w:rPr>
        <w:tab/>
      </w:r>
      <w:r w:rsidRPr="58438B66">
        <w:rPr>
          <w:rFonts w:ascii="Arial Narrow" w:eastAsia="Arial Narrow" w:hAnsi="Arial Narrow" w:cs="Arial Narrow"/>
          <w:sz w:val="24"/>
          <w:szCs w:val="24"/>
          <w:lang w:eastAsia="en-AU"/>
        </w:rPr>
        <w:t>--------------------------------------------------------------------------</w:t>
      </w:r>
    </w:p>
    <w:p w14:paraId="16939133" w14:textId="77777777" w:rsidR="00325725" w:rsidRPr="001B5EC5" w:rsidRDefault="00325725" w:rsidP="00325725">
      <w:pPr>
        <w:rPr>
          <w:rFonts w:ascii="Arial Narrow" w:eastAsia="Arial Narrow" w:hAnsi="Arial Narrow" w:cs="Arial Narrow"/>
          <w:sz w:val="24"/>
          <w:szCs w:val="24"/>
        </w:rPr>
      </w:pPr>
      <w:r w:rsidRPr="58438B66">
        <w:rPr>
          <w:rFonts w:ascii="Arial Narrow" w:eastAsia="Arial Narrow" w:hAnsi="Arial Narrow" w:cs="Arial Narrow"/>
          <w:sz w:val="24"/>
          <w:szCs w:val="24"/>
          <w:lang w:val="en-US"/>
        </w:rPr>
        <w:t xml:space="preserve">The </w:t>
      </w:r>
      <w:hyperlink r:id="rId16">
        <w:r w:rsidR="1282FB96" w:rsidRPr="1282FB96">
          <w:rPr>
            <w:rStyle w:val="Hyperlink"/>
            <w:rFonts w:ascii="Arial Narrow" w:eastAsia="Arial Narrow" w:hAnsi="Arial Narrow" w:cs="Arial Narrow"/>
            <w:b/>
            <w:bCs/>
            <w:sz w:val="24"/>
            <w:szCs w:val="24"/>
            <w:lang w:val="en-US"/>
          </w:rPr>
          <w:t>Membership Project Officer</w:t>
        </w:r>
      </w:hyperlink>
      <w:r w:rsidRPr="58438B66">
        <w:rPr>
          <w:rFonts w:ascii="Arial Narrow" w:eastAsia="Arial Narrow" w:hAnsi="Arial Narrow" w:cs="Arial Narrow"/>
          <w:sz w:val="24"/>
          <w:szCs w:val="24"/>
          <w:lang w:val="en-US"/>
        </w:rPr>
        <w:t xml:space="preserve"> role is a 12-month position will work with the Membership team to update and develop VMIAC’s policies and procedures, evaluation and business systems. You will need exceptional interpersonal and organizational skills, a passion for embedding lived experience in organizational practices as VMIAC grows its capacity to serve members and for consumers to drive systemic reform of Victoria’s Mental Health and Wellbeing services. </w:t>
      </w:r>
    </w:p>
    <w:p w14:paraId="1419CFC2" w14:textId="77777777" w:rsidR="001A3CA0" w:rsidRPr="001A3CA0" w:rsidRDefault="001A3CA0" w:rsidP="58438B66">
      <w:pPr>
        <w:shd w:val="clear" w:color="auto" w:fill="FFFFFF" w:themeFill="background1"/>
        <w:spacing w:before="100" w:beforeAutospacing="1" w:after="100" w:afterAutospacing="1" w:line="240" w:lineRule="auto"/>
        <w:rPr>
          <w:rFonts w:ascii="Arial Narrow" w:eastAsia="Arial Narrow" w:hAnsi="Arial Narrow" w:cs="Arial Narrow"/>
          <w:color w:val="000000"/>
          <w:sz w:val="24"/>
          <w:szCs w:val="24"/>
          <w:lang w:eastAsia="en-AU"/>
        </w:rPr>
      </w:pPr>
    </w:p>
    <w:p w14:paraId="32F2984C" w14:textId="6E1153F9" w:rsidR="00C053F5" w:rsidRPr="007440E8" w:rsidRDefault="00F7016D" w:rsidP="58438B66">
      <w:pPr>
        <w:shd w:val="clear" w:color="auto" w:fill="FFFFFF" w:themeFill="background1"/>
        <w:spacing w:before="100" w:beforeAutospacing="1" w:after="100" w:afterAutospacing="1"/>
        <w:outlineLvl w:val="2"/>
        <w:rPr>
          <w:rFonts w:ascii="Kelson" w:eastAsia="Kelson" w:hAnsi="Kelson" w:cs="Kelson"/>
          <w:b/>
          <w:caps/>
          <w:color w:val="643385"/>
          <w:sz w:val="27"/>
          <w:szCs w:val="27"/>
          <w:lang w:eastAsia="en-AU"/>
        </w:rPr>
      </w:pPr>
      <w:r w:rsidRPr="1282FB96">
        <w:rPr>
          <w:rFonts w:ascii="Kelson" w:eastAsia="Kelson" w:hAnsi="Kelson" w:cs="Kelson"/>
          <w:b/>
          <w:caps/>
          <w:color w:val="643385"/>
          <w:sz w:val="27"/>
          <w:szCs w:val="27"/>
          <w:lang w:eastAsia="en-AU"/>
        </w:rPr>
        <w:t>How to apply</w:t>
      </w:r>
    </w:p>
    <w:p w14:paraId="7FA03107" w14:textId="28AF90E2" w:rsidR="00F7016D" w:rsidRPr="00620FBD" w:rsidRDefault="00EC7D9B">
      <w:pPr>
        <w:rPr>
          <w:rFonts w:ascii="Arial Narrow" w:eastAsia="Arial Narrow" w:hAnsi="Arial Narrow" w:cs="Arial Narrow"/>
          <w:sz w:val="24"/>
          <w:szCs w:val="24"/>
        </w:rPr>
      </w:pPr>
      <w:r w:rsidRPr="58438B66">
        <w:rPr>
          <w:rFonts w:ascii="Arial Narrow" w:eastAsia="Arial Narrow" w:hAnsi="Arial Narrow" w:cs="Arial Narrow"/>
          <w:sz w:val="24"/>
          <w:szCs w:val="24"/>
        </w:rPr>
        <w:t>Applications for th</w:t>
      </w:r>
      <w:r w:rsidR="00325725" w:rsidRPr="58438B66">
        <w:rPr>
          <w:rFonts w:ascii="Arial Narrow" w:eastAsia="Arial Narrow" w:hAnsi="Arial Narrow" w:cs="Arial Narrow"/>
          <w:sz w:val="24"/>
          <w:szCs w:val="24"/>
        </w:rPr>
        <w:t xml:space="preserve">e </w:t>
      </w:r>
      <w:r w:rsidR="00325725" w:rsidRPr="58438B66">
        <w:rPr>
          <w:rFonts w:ascii="Arial Narrow" w:eastAsia="Arial Narrow" w:hAnsi="Arial Narrow" w:cs="Arial Narrow"/>
          <w:b/>
          <w:sz w:val="24"/>
          <w:szCs w:val="24"/>
        </w:rPr>
        <w:t xml:space="preserve">three </w:t>
      </w:r>
      <w:r w:rsidRPr="58438B66">
        <w:rPr>
          <w:rFonts w:ascii="Arial Narrow" w:eastAsia="Arial Narrow" w:hAnsi="Arial Narrow" w:cs="Arial Narrow"/>
          <w:b/>
          <w:sz w:val="24"/>
          <w:szCs w:val="24"/>
        </w:rPr>
        <w:t>role</w:t>
      </w:r>
      <w:r w:rsidR="00CB7FCA" w:rsidRPr="58438B66">
        <w:rPr>
          <w:rFonts w:ascii="Arial Narrow" w:eastAsia="Arial Narrow" w:hAnsi="Arial Narrow" w:cs="Arial Narrow"/>
          <w:b/>
          <w:sz w:val="24"/>
          <w:szCs w:val="24"/>
        </w:rPr>
        <w:t>s</w:t>
      </w:r>
      <w:r w:rsidRPr="58438B66">
        <w:rPr>
          <w:rFonts w:ascii="Arial Narrow" w:eastAsia="Arial Narrow" w:hAnsi="Arial Narrow" w:cs="Arial Narrow"/>
          <w:sz w:val="24"/>
          <w:szCs w:val="24"/>
        </w:rPr>
        <w:t xml:space="preserve"> are open </w:t>
      </w:r>
      <w:r w:rsidRPr="58438B66">
        <w:rPr>
          <w:rFonts w:ascii="Arial Narrow" w:eastAsia="Arial Narrow" w:hAnsi="Arial Narrow" w:cs="Arial Narrow"/>
          <w:b/>
          <w:sz w:val="24"/>
          <w:szCs w:val="24"/>
        </w:rPr>
        <w:t xml:space="preserve">until </w:t>
      </w:r>
      <w:r w:rsidR="00554900" w:rsidRPr="58438B66">
        <w:rPr>
          <w:rFonts w:ascii="Arial Narrow" w:eastAsia="Arial Narrow" w:hAnsi="Arial Narrow" w:cs="Arial Narrow"/>
          <w:b/>
          <w:sz w:val="24"/>
          <w:szCs w:val="24"/>
        </w:rPr>
        <w:t xml:space="preserve">midnight on </w:t>
      </w:r>
      <w:r w:rsidR="2AE05A96" w:rsidRPr="2AE05A96">
        <w:rPr>
          <w:rFonts w:ascii="Arial Narrow" w:eastAsia="Arial Narrow" w:hAnsi="Arial Narrow" w:cs="Arial Narrow"/>
          <w:b/>
          <w:bCs/>
          <w:sz w:val="24"/>
          <w:szCs w:val="24"/>
        </w:rPr>
        <w:t>30</w:t>
      </w:r>
      <w:r w:rsidR="00554900" w:rsidRPr="58438B66">
        <w:rPr>
          <w:rFonts w:ascii="Arial Narrow" w:eastAsia="Arial Narrow" w:hAnsi="Arial Narrow" w:cs="Arial Narrow"/>
          <w:b/>
          <w:sz w:val="24"/>
          <w:szCs w:val="24"/>
        </w:rPr>
        <w:t>/01/2022</w:t>
      </w:r>
      <w:r w:rsidR="00554900" w:rsidRPr="58438B66">
        <w:rPr>
          <w:rFonts w:ascii="Arial Narrow" w:eastAsia="Arial Narrow" w:hAnsi="Arial Narrow" w:cs="Arial Narrow"/>
          <w:sz w:val="24"/>
          <w:szCs w:val="24"/>
        </w:rPr>
        <w:t>.</w:t>
      </w:r>
    </w:p>
    <w:p w14:paraId="7F98324D" w14:textId="14791EB1" w:rsidR="00494C4A" w:rsidRPr="00620FBD" w:rsidRDefault="009B7532" w:rsidP="00494C4A">
      <w:pPr>
        <w:rPr>
          <w:rFonts w:ascii="Arial Narrow" w:eastAsia="Arial Narrow" w:hAnsi="Arial Narrow" w:cs="Arial Narrow"/>
          <w:sz w:val="24"/>
          <w:szCs w:val="24"/>
        </w:rPr>
      </w:pPr>
      <w:r w:rsidRPr="58438B66">
        <w:rPr>
          <w:rFonts w:ascii="Arial Narrow" w:eastAsia="Arial Narrow" w:hAnsi="Arial Narrow" w:cs="Arial Narrow"/>
          <w:sz w:val="24"/>
          <w:szCs w:val="24"/>
        </w:rPr>
        <w:t xml:space="preserve">To apply for </w:t>
      </w:r>
      <w:r w:rsidR="00CB7FCA" w:rsidRPr="58438B66">
        <w:rPr>
          <w:rFonts w:ascii="Arial Narrow" w:eastAsia="Arial Narrow" w:hAnsi="Arial Narrow" w:cs="Arial Narrow"/>
          <w:sz w:val="24"/>
          <w:szCs w:val="24"/>
        </w:rPr>
        <w:t xml:space="preserve">a </w:t>
      </w:r>
      <w:r w:rsidRPr="58438B66">
        <w:rPr>
          <w:rFonts w:ascii="Arial Narrow" w:eastAsia="Arial Narrow" w:hAnsi="Arial Narrow" w:cs="Arial Narrow"/>
          <w:sz w:val="24"/>
          <w:szCs w:val="24"/>
        </w:rPr>
        <w:t>role you will need to</w:t>
      </w:r>
      <w:r w:rsidR="00494C4A" w:rsidRPr="58438B66">
        <w:rPr>
          <w:rFonts w:ascii="Arial Narrow" w:eastAsia="Arial Narrow" w:hAnsi="Arial Narrow" w:cs="Arial Narrow"/>
          <w:sz w:val="24"/>
          <w:szCs w:val="24"/>
        </w:rPr>
        <w:t xml:space="preserve"> e</w:t>
      </w:r>
      <w:r w:rsidR="00554900" w:rsidRPr="58438B66">
        <w:rPr>
          <w:rFonts w:ascii="Arial Narrow" w:eastAsia="Arial Narrow" w:hAnsi="Arial Narrow" w:cs="Arial Narrow"/>
          <w:sz w:val="24"/>
          <w:szCs w:val="24"/>
        </w:rPr>
        <w:t>mail your resume and</w:t>
      </w:r>
      <w:r w:rsidR="00166428" w:rsidRPr="58438B66">
        <w:rPr>
          <w:rFonts w:ascii="Arial Narrow" w:eastAsia="Arial Narrow" w:hAnsi="Arial Narrow" w:cs="Arial Narrow"/>
          <w:sz w:val="24"/>
          <w:szCs w:val="24"/>
        </w:rPr>
        <w:t xml:space="preserve"> a one page</w:t>
      </w:r>
      <w:r w:rsidR="00554900" w:rsidRPr="58438B66">
        <w:rPr>
          <w:rFonts w:ascii="Arial Narrow" w:eastAsia="Arial Narrow" w:hAnsi="Arial Narrow" w:cs="Arial Narrow"/>
          <w:sz w:val="24"/>
          <w:szCs w:val="24"/>
        </w:rPr>
        <w:t xml:space="preserve"> </w:t>
      </w:r>
      <w:r w:rsidR="00753089" w:rsidRPr="58438B66">
        <w:rPr>
          <w:rFonts w:ascii="Arial Narrow" w:eastAsia="Arial Narrow" w:hAnsi="Arial Narrow" w:cs="Arial Narrow"/>
          <w:sz w:val="24"/>
          <w:szCs w:val="24"/>
        </w:rPr>
        <w:t>cover</w:t>
      </w:r>
      <w:r w:rsidR="003C03ED" w:rsidRPr="58438B66">
        <w:rPr>
          <w:rFonts w:ascii="Arial Narrow" w:eastAsia="Arial Narrow" w:hAnsi="Arial Narrow" w:cs="Arial Narrow"/>
          <w:sz w:val="24"/>
          <w:szCs w:val="24"/>
        </w:rPr>
        <w:t xml:space="preserve"> </w:t>
      </w:r>
      <w:r w:rsidR="00753089" w:rsidRPr="58438B66">
        <w:rPr>
          <w:rFonts w:ascii="Arial Narrow" w:eastAsia="Arial Narrow" w:hAnsi="Arial Narrow" w:cs="Arial Narrow"/>
          <w:sz w:val="24"/>
          <w:szCs w:val="24"/>
        </w:rPr>
        <w:t>letter</w:t>
      </w:r>
      <w:r w:rsidR="00494C4A" w:rsidRPr="58438B66">
        <w:rPr>
          <w:rFonts w:ascii="Arial Narrow" w:eastAsia="Arial Narrow" w:hAnsi="Arial Narrow" w:cs="Arial Narrow"/>
          <w:sz w:val="24"/>
          <w:szCs w:val="24"/>
        </w:rPr>
        <w:t xml:space="preserve">. Your cover letter should </w:t>
      </w:r>
      <w:r w:rsidR="00097404" w:rsidRPr="58438B66">
        <w:rPr>
          <w:rFonts w:ascii="Arial Narrow" w:eastAsia="Arial Narrow" w:hAnsi="Arial Narrow" w:cs="Arial Narrow"/>
          <w:sz w:val="24"/>
          <w:szCs w:val="24"/>
        </w:rPr>
        <w:t>explain</w:t>
      </w:r>
      <w:r w:rsidR="00494C4A" w:rsidRPr="58438B66">
        <w:rPr>
          <w:rFonts w:ascii="Arial Narrow" w:eastAsia="Arial Narrow" w:hAnsi="Arial Narrow" w:cs="Arial Narrow"/>
          <w:sz w:val="24"/>
          <w:szCs w:val="24"/>
        </w:rPr>
        <w:t>:</w:t>
      </w:r>
    </w:p>
    <w:p w14:paraId="3C16103F" w14:textId="706DAAFE" w:rsidR="00494C4A" w:rsidRPr="00620FBD" w:rsidRDefault="00C77E41" w:rsidP="00494C4A">
      <w:pPr>
        <w:pStyle w:val="ListParagraph"/>
        <w:numPr>
          <w:ilvl w:val="0"/>
          <w:numId w:val="5"/>
        </w:numPr>
        <w:rPr>
          <w:rFonts w:ascii="Arial Narrow" w:eastAsia="Arial Narrow" w:hAnsi="Arial Narrow" w:cs="Arial Narrow"/>
          <w:sz w:val="24"/>
          <w:szCs w:val="24"/>
        </w:rPr>
      </w:pPr>
      <w:r w:rsidRPr="58438B66">
        <w:rPr>
          <w:rFonts w:ascii="Arial Narrow" w:eastAsia="Arial Narrow" w:hAnsi="Arial Narrow" w:cs="Arial Narrow"/>
          <w:sz w:val="24"/>
          <w:szCs w:val="24"/>
        </w:rPr>
        <w:t>Y</w:t>
      </w:r>
      <w:r w:rsidR="00097404" w:rsidRPr="58438B66">
        <w:rPr>
          <w:rFonts w:ascii="Arial Narrow" w:eastAsia="Arial Narrow" w:hAnsi="Arial Narrow" w:cs="Arial Narrow"/>
          <w:sz w:val="24"/>
          <w:szCs w:val="24"/>
        </w:rPr>
        <w:t>our</w:t>
      </w:r>
      <w:r w:rsidRPr="58438B66">
        <w:rPr>
          <w:rFonts w:ascii="Arial Narrow" w:eastAsia="Arial Narrow" w:hAnsi="Arial Narrow" w:cs="Arial Narrow"/>
          <w:sz w:val="24"/>
          <w:szCs w:val="24"/>
        </w:rPr>
        <w:t xml:space="preserve"> knowledge of </w:t>
      </w:r>
      <w:r w:rsidR="00494C4A" w:rsidRPr="58438B66">
        <w:rPr>
          <w:rFonts w:ascii="Arial Narrow" w:eastAsia="Arial Narrow" w:hAnsi="Arial Narrow" w:cs="Arial Narrow"/>
          <w:sz w:val="24"/>
          <w:szCs w:val="24"/>
        </w:rPr>
        <w:t xml:space="preserve">and passion for </w:t>
      </w:r>
      <w:r w:rsidR="008D033A" w:rsidRPr="58438B66">
        <w:rPr>
          <w:rFonts w:ascii="Arial Narrow" w:eastAsia="Arial Narrow" w:hAnsi="Arial Narrow" w:cs="Arial Narrow"/>
          <w:sz w:val="24"/>
          <w:szCs w:val="24"/>
        </w:rPr>
        <w:t xml:space="preserve">ensuring consumers </w:t>
      </w:r>
      <w:r w:rsidR="007A2C50" w:rsidRPr="58438B66">
        <w:rPr>
          <w:rFonts w:ascii="Arial Narrow" w:eastAsia="Arial Narrow" w:hAnsi="Arial Narrow" w:cs="Arial Narrow"/>
          <w:sz w:val="24"/>
          <w:szCs w:val="24"/>
        </w:rPr>
        <w:t>historically marginalised within and by V</w:t>
      </w:r>
      <w:r w:rsidRPr="58438B66">
        <w:rPr>
          <w:rFonts w:ascii="Arial Narrow" w:eastAsia="Arial Narrow" w:hAnsi="Arial Narrow" w:cs="Arial Narrow"/>
          <w:sz w:val="24"/>
          <w:szCs w:val="24"/>
        </w:rPr>
        <w:t xml:space="preserve">ictoria’s mental health system </w:t>
      </w:r>
      <w:r w:rsidR="00D96E15" w:rsidRPr="58438B66">
        <w:rPr>
          <w:rFonts w:ascii="Arial Narrow" w:eastAsia="Arial Narrow" w:hAnsi="Arial Narrow" w:cs="Arial Narrow"/>
          <w:sz w:val="24"/>
          <w:szCs w:val="24"/>
        </w:rPr>
        <w:t xml:space="preserve">can </w:t>
      </w:r>
      <w:r w:rsidR="00CC1C86" w:rsidRPr="58438B66">
        <w:rPr>
          <w:rFonts w:ascii="Arial Narrow" w:eastAsia="Arial Narrow" w:hAnsi="Arial Narrow" w:cs="Arial Narrow"/>
          <w:sz w:val="24"/>
          <w:szCs w:val="24"/>
        </w:rPr>
        <w:t xml:space="preserve">access culturally affirmative </w:t>
      </w:r>
      <w:r w:rsidR="00D96E15" w:rsidRPr="58438B66">
        <w:rPr>
          <w:rFonts w:ascii="Arial Narrow" w:eastAsia="Arial Narrow" w:hAnsi="Arial Narrow" w:cs="Arial Narrow"/>
          <w:sz w:val="24"/>
          <w:szCs w:val="24"/>
        </w:rPr>
        <w:t xml:space="preserve">mental health services </w:t>
      </w:r>
    </w:p>
    <w:p w14:paraId="73FAE77A" w14:textId="77FB24D4" w:rsidR="00064DEF" w:rsidRPr="00620FBD" w:rsidRDefault="00097404" w:rsidP="00494C4A">
      <w:pPr>
        <w:pStyle w:val="ListParagraph"/>
        <w:numPr>
          <w:ilvl w:val="0"/>
          <w:numId w:val="5"/>
        </w:numPr>
        <w:rPr>
          <w:rFonts w:ascii="Arial Narrow" w:eastAsia="Arial Narrow" w:hAnsi="Arial Narrow" w:cs="Arial Narrow"/>
          <w:sz w:val="24"/>
          <w:szCs w:val="24"/>
        </w:rPr>
      </w:pPr>
      <w:r w:rsidRPr="58438B66">
        <w:rPr>
          <w:rFonts w:ascii="Arial Narrow" w:eastAsia="Arial Narrow" w:hAnsi="Arial Narrow" w:cs="Arial Narrow"/>
          <w:sz w:val="24"/>
          <w:szCs w:val="24"/>
        </w:rPr>
        <w:t xml:space="preserve"> </w:t>
      </w:r>
      <w:r w:rsidR="00064DEF" w:rsidRPr="58438B66">
        <w:rPr>
          <w:rFonts w:ascii="Arial Narrow" w:eastAsia="Arial Narrow" w:hAnsi="Arial Narrow" w:cs="Arial Narrow"/>
          <w:sz w:val="24"/>
          <w:szCs w:val="24"/>
        </w:rPr>
        <w:t>h</w:t>
      </w:r>
      <w:r w:rsidR="00870608" w:rsidRPr="58438B66">
        <w:rPr>
          <w:rFonts w:ascii="Arial Narrow" w:eastAsia="Arial Narrow" w:hAnsi="Arial Narrow" w:cs="Arial Narrow"/>
          <w:sz w:val="24"/>
          <w:szCs w:val="24"/>
        </w:rPr>
        <w:t>ow</w:t>
      </w:r>
      <w:r w:rsidR="00064DEF" w:rsidRPr="58438B66">
        <w:rPr>
          <w:rFonts w:ascii="Arial Narrow" w:eastAsia="Arial Narrow" w:hAnsi="Arial Narrow" w:cs="Arial Narrow"/>
          <w:sz w:val="24"/>
          <w:szCs w:val="24"/>
        </w:rPr>
        <w:t xml:space="preserve"> you will use your</w:t>
      </w:r>
      <w:r w:rsidR="002B7F60" w:rsidRPr="58438B66">
        <w:rPr>
          <w:rFonts w:ascii="Arial Narrow" w:eastAsia="Arial Narrow" w:hAnsi="Arial Narrow" w:cs="Arial Narrow"/>
          <w:sz w:val="24"/>
          <w:szCs w:val="24"/>
        </w:rPr>
        <w:t xml:space="preserve"> lived experience,</w:t>
      </w:r>
      <w:r w:rsidR="00064DEF" w:rsidRPr="58438B66">
        <w:rPr>
          <w:rFonts w:ascii="Arial Narrow" w:eastAsia="Arial Narrow" w:hAnsi="Arial Narrow" w:cs="Arial Narrow"/>
          <w:sz w:val="24"/>
          <w:szCs w:val="24"/>
        </w:rPr>
        <w:t xml:space="preserve"> </w:t>
      </w:r>
      <w:r w:rsidR="00D96E15" w:rsidRPr="58438B66">
        <w:rPr>
          <w:rFonts w:ascii="Arial Narrow" w:eastAsia="Arial Narrow" w:hAnsi="Arial Narrow" w:cs="Arial Narrow"/>
          <w:sz w:val="24"/>
          <w:szCs w:val="24"/>
        </w:rPr>
        <w:t xml:space="preserve">skills set </w:t>
      </w:r>
      <w:r w:rsidR="00570BD5" w:rsidRPr="58438B66">
        <w:rPr>
          <w:rFonts w:ascii="Arial Narrow" w:eastAsia="Arial Narrow" w:hAnsi="Arial Narrow" w:cs="Arial Narrow"/>
          <w:sz w:val="24"/>
          <w:szCs w:val="24"/>
        </w:rPr>
        <w:t xml:space="preserve">and </w:t>
      </w:r>
      <w:r w:rsidR="002B7F60" w:rsidRPr="58438B66">
        <w:rPr>
          <w:rFonts w:ascii="Arial Narrow" w:eastAsia="Arial Narrow" w:hAnsi="Arial Narrow" w:cs="Arial Narrow"/>
          <w:sz w:val="24"/>
          <w:szCs w:val="24"/>
        </w:rPr>
        <w:t xml:space="preserve">work </w:t>
      </w:r>
      <w:r w:rsidR="00570BD5" w:rsidRPr="58438B66">
        <w:rPr>
          <w:rFonts w:ascii="Arial Narrow" w:eastAsia="Arial Narrow" w:hAnsi="Arial Narrow" w:cs="Arial Narrow"/>
          <w:sz w:val="24"/>
          <w:szCs w:val="24"/>
        </w:rPr>
        <w:t>experience</w:t>
      </w:r>
      <w:r w:rsidR="00D96E15" w:rsidRPr="58438B66">
        <w:rPr>
          <w:rFonts w:ascii="Arial Narrow" w:eastAsia="Arial Narrow" w:hAnsi="Arial Narrow" w:cs="Arial Narrow"/>
          <w:sz w:val="24"/>
          <w:szCs w:val="24"/>
        </w:rPr>
        <w:t xml:space="preserve"> </w:t>
      </w:r>
      <w:r w:rsidR="00064DEF" w:rsidRPr="58438B66">
        <w:rPr>
          <w:rFonts w:ascii="Arial Narrow" w:eastAsia="Arial Narrow" w:hAnsi="Arial Narrow" w:cs="Arial Narrow"/>
          <w:sz w:val="24"/>
          <w:szCs w:val="24"/>
        </w:rPr>
        <w:t>to ensure</w:t>
      </w:r>
      <w:r w:rsidR="00870608" w:rsidRPr="58438B66">
        <w:rPr>
          <w:rFonts w:ascii="Arial Narrow" w:eastAsia="Arial Narrow" w:hAnsi="Arial Narrow" w:cs="Arial Narrow"/>
          <w:sz w:val="24"/>
          <w:szCs w:val="24"/>
        </w:rPr>
        <w:t xml:space="preserve"> consumers </w:t>
      </w:r>
      <w:r w:rsidR="00997B34" w:rsidRPr="58438B66">
        <w:rPr>
          <w:rFonts w:ascii="Arial Narrow" w:eastAsia="Arial Narrow" w:hAnsi="Arial Narrow" w:cs="Arial Narrow"/>
          <w:sz w:val="24"/>
          <w:szCs w:val="24"/>
        </w:rPr>
        <w:t xml:space="preserve">historically marginalised within and by the mental health service system </w:t>
      </w:r>
      <w:r w:rsidR="00C30FF1" w:rsidRPr="58438B66">
        <w:rPr>
          <w:rFonts w:ascii="Arial Narrow" w:eastAsia="Arial Narrow" w:hAnsi="Arial Narrow" w:cs="Arial Narrow"/>
          <w:sz w:val="24"/>
          <w:szCs w:val="24"/>
        </w:rPr>
        <w:t xml:space="preserve">can be </w:t>
      </w:r>
      <w:r w:rsidR="00A919BC" w:rsidRPr="58438B66">
        <w:rPr>
          <w:rFonts w:ascii="Arial Narrow" w:eastAsia="Arial Narrow" w:hAnsi="Arial Narrow" w:cs="Arial Narrow"/>
          <w:sz w:val="24"/>
          <w:szCs w:val="24"/>
        </w:rPr>
        <w:t>heard from and drive change</w:t>
      </w:r>
    </w:p>
    <w:p w14:paraId="4A0C76D1" w14:textId="77777777" w:rsidR="009638C9" w:rsidRDefault="009638C9" w:rsidP="005B1856">
      <w:pPr>
        <w:rPr>
          <w:rFonts w:ascii="Arial Narrow" w:eastAsia="Arial Narrow" w:hAnsi="Arial Narrow" w:cs="Arial Narrow"/>
          <w:lang w:eastAsia="en-AU"/>
        </w:rPr>
      </w:pPr>
    </w:p>
    <w:p w14:paraId="1CE2D416" w14:textId="252CFDAC" w:rsidR="00B03A81" w:rsidRPr="00452899" w:rsidRDefault="3BDE77A4">
      <w:pPr>
        <w:rPr>
          <w:rFonts w:ascii="Kelson" w:eastAsia="Kelson" w:hAnsi="Kelson" w:cs="Kelson"/>
          <w:b/>
          <w:caps/>
          <w:color w:val="643385"/>
          <w:sz w:val="27"/>
          <w:szCs w:val="27"/>
          <w:lang w:eastAsia="en-AU"/>
        </w:rPr>
      </w:pPr>
      <w:r w:rsidRPr="3BDE77A4">
        <w:rPr>
          <w:rFonts w:ascii="Kelson" w:eastAsia="Kelson" w:hAnsi="Kelson" w:cs="Kelson"/>
          <w:b/>
          <w:bCs/>
          <w:caps/>
          <w:color w:val="643385"/>
          <w:sz w:val="27"/>
          <w:szCs w:val="27"/>
          <w:lang w:eastAsia="en-AU"/>
        </w:rPr>
        <w:t>Recruitment timeline</w:t>
      </w:r>
    </w:p>
    <w:p w14:paraId="55A7CCED" w14:textId="1A145EA5" w:rsidR="3BDE77A4" w:rsidRDefault="3BDE77A4" w:rsidP="3BDE77A4">
      <w:pPr>
        <w:pStyle w:val="ListParagraph"/>
        <w:numPr>
          <w:ilvl w:val="0"/>
          <w:numId w:val="1"/>
        </w:numPr>
        <w:rPr>
          <w:rFonts w:asciiTheme="minorHAnsi" w:eastAsiaTheme="minorEastAsia" w:hAnsiTheme="minorHAnsi" w:cstheme="minorBidi"/>
          <w:sz w:val="24"/>
          <w:szCs w:val="24"/>
        </w:rPr>
      </w:pPr>
      <w:r w:rsidRPr="3BDE77A4">
        <w:rPr>
          <w:rFonts w:ascii="Arial Narrow" w:eastAsia="Arial Narrow" w:hAnsi="Arial Narrow" w:cs="Arial Narrow"/>
          <w:sz w:val="24"/>
          <w:szCs w:val="24"/>
        </w:rPr>
        <w:t xml:space="preserve">Applications open 14/01/2022 </w:t>
      </w:r>
    </w:p>
    <w:p w14:paraId="28887D43" w14:textId="2F93A93A" w:rsidR="3BDE77A4" w:rsidRDefault="3BDE77A4" w:rsidP="3BDE77A4">
      <w:pPr>
        <w:pStyle w:val="ListParagraph"/>
        <w:numPr>
          <w:ilvl w:val="0"/>
          <w:numId w:val="1"/>
        </w:numPr>
        <w:rPr>
          <w:rFonts w:asciiTheme="minorHAnsi" w:eastAsiaTheme="minorEastAsia" w:hAnsiTheme="minorHAnsi" w:cstheme="minorBidi"/>
          <w:sz w:val="24"/>
          <w:szCs w:val="24"/>
        </w:rPr>
      </w:pPr>
      <w:r w:rsidRPr="3BDE77A4">
        <w:rPr>
          <w:rFonts w:ascii="Arial Narrow" w:eastAsia="Arial Narrow" w:hAnsi="Arial Narrow" w:cs="Arial Narrow"/>
          <w:sz w:val="24"/>
          <w:szCs w:val="24"/>
        </w:rPr>
        <w:t>Applications close midnight 30/01/2022</w:t>
      </w:r>
    </w:p>
    <w:p w14:paraId="0EAFB91D" w14:textId="5FD9BB7F" w:rsidR="3BDE77A4" w:rsidRDefault="3BDE77A4" w:rsidP="3BDE77A4">
      <w:pPr>
        <w:pStyle w:val="ListParagraph"/>
        <w:numPr>
          <w:ilvl w:val="0"/>
          <w:numId w:val="1"/>
        </w:numPr>
        <w:rPr>
          <w:rFonts w:asciiTheme="minorHAnsi" w:eastAsiaTheme="minorEastAsia" w:hAnsiTheme="minorHAnsi" w:cstheme="minorBidi"/>
          <w:sz w:val="24"/>
          <w:szCs w:val="24"/>
        </w:rPr>
      </w:pPr>
      <w:r w:rsidRPr="3BDE77A4">
        <w:rPr>
          <w:rFonts w:ascii="Arial Narrow" w:eastAsia="Arial Narrow" w:hAnsi="Arial Narrow" w:cs="Arial Narrow"/>
          <w:sz w:val="24"/>
          <w:szCs w:val="24"/>
        </w:rPr>
        <w:t>Interviews will be held between 02/02/2022 and 07/02/2022</w:t>
      </w:r>
    </w:p>
    <w:p w14:paraId="067D08E5" w14:textId="1B01CF2B" w:rsidR="00B03A81" w:rsidRPr="00D96E15" w:rsidRDefault="00870343" w:rsidP="00B03A81">
      <w:pPr>
        <w:pStyle w:val="ListParagraph"/>
        <w:numPr>
          <w:ilvl w:val="0"/>
          <w:numId w:val="1"/>
        </w:numPr>
        <w:rPr>
          <w:rFonts w:ascii="Arial Narrow" w:eastAsia="Arial Narrow" w:hAnsi="Arial Narrow" w:cs="Arial Narrow"/>
          <w:sz w:val="24"/>
          <w:szCs w:val="24"/>
        </w:rPr>
      </w:pPr>
      <w:r w:rsidRPr="58438B66">
        <w:rPr>
          <w:rFonts w:ascii="Arial Narrow" w:eastAsia="Arial Narrow" w:hAnsi="Arial Narrow" w:cs="Arial Narrow"/>
          <w:sz w:val="24"/>
          <w:szCs w:val="24"/>
        </w:rPr>
        <w:t xml:space="preserve">New positions commence </w:t>
      </w:r>
      <w:r w:rsidR="00253B91" w:rsidRPr="58438B66">
        <w:rPr>
          <w:rFonts w:ascii="Arial Narrow" w:eastAsia="Arial Narrow" w:hAnsi="Arial Narrow" w:cs="Arial Narrow"/>
          <w:sz w:val="24"/>
          <w:szCs w:val="24"/>
        </w:rPr>
        <w:t>early to mid-February</w:t>
      </w:r>
      <w:r w:rsidRPr="58438B66">
        <w:rPr>
          <w:rFonts w:ascii="Arial Narrow" w:eastAsia="Arial Narrow" w:hAnsi="Arial Narrow" w:cs="Arial Narrow"/>
          <w:sz w:val="24"/>
          <w:szCs w:val="24"/>
        </w:rPr>
        <w:t xml:space="preserve"> 2022</w:t>
      </w:r>
    </w:p>
    <w:p w14:paraId="690B7B0C" w14:textId="77777777" w:rsidR="009638C9" w:rsidRDefault="009638C9">
      <w:pPr>
        <w:rPr>
          <w:rFonts w:ascii="Arial Narrow" w:eastAsia="Arial Narrow" w:hAnsi="Arial Narrow" w:cs="Arial Narrow"/>
          <w:b/>
          <w:caps/>
          <w:color w:val="7030A0"/>
          <w:sz w:val="27"/>
          <w:szCs w:val="27"/>
          <w:lang w:eastAsia="en-AU"/>
        </w:rPr>
      </w:pPr>
    </w:p>
    <w:p w14:paraId="1EB98880" w14:textId="5B3706C4" w:rsidR="00870343" w:rsidRDefault="00870343">
      <w:pPr>
        <w:rPr>
          <w:rFonts w:ascii="Arial Narrow" w:eastAsia="Arial Narrow" w:hAnsi="Arial Narrow" w:cs="Arial Narrow"/>
          <w:b/>
          <w:caps/>
          <w:color w:val="7030A0"/>
          <w:sz w:val="27"/>
          <w:szCs w:val="27"/>
          <w:lang w:eastAsia="en-AU"/>
        </w:rPr>
      </w:pPr>
      <w:r w:rsidRPr="1282FB96">
        <w:rPr>
          <w:rFonts w:ascii="Kelson" w:eastAsia="Kelson" w:hAnsi="Kelson" w:cs="Kelson"/>
          <w:b/>
          <w:caps/>
          <w:color w:val="7030A0"/>
          <w:sz w:val="27"/>
          <w:szCs w:val="27"/>
          <w:lang w:eastAsia="en-AU"/>
        </w:rPr>
        <w:t>More information</w:t>
      </w:r>
      <w:r>
        <w:tab/>
      </w:r>
    </w:p>
    <w:p w14:paraId="4ED97FD0" w14:textId="0D890665" w:rsidR="003C77B8" w:rsidRDefault="00870343" w:rsidP="58438B66">
      <w:pPr>
        <w:shd w:val="clear" w:color="auto" w:fill="FFFFFF" w:themeFill="background1"/>
        <w:rPr>
          <w:rFonts w:ascii="Arial Narrow" w:eastAsia="Arial Narrow" w:hAnsi="Arial Narrow" w:cs="Arial Narrow"/>
          <w:color w:val="201F1E"/>
          <w:lang w:eastAsia="en-AU"/>
        </w:rPr>
      </w:pPr>
      <w:r w:rsidRPr="58438B66">
        <w:rPr>
          <w:rFonts w:ascii="Arial Narrow" w:eastAsia="Arial Narrow" w:hAnsi="Arial Narrow" w:cs="Arial Narrow"/>
          <w:color w:val="000000" w:themeColor="text1"/>
          <w:sz w:val="24"/>
          <w:szCs w:val="24"/>
        </w:rPr>
        <w:t xml:space="preserve">If you would like more </w:t>
      </w:r>
      <w:r w:rsidR="00D96E15" w:rsidRPr="58438B66">
        <w:rPr>
          <w:rFonts w:ascii="Arial Narrow" w:eastAsia="Arial Narrow" w:hAnsi="Arial Narrow" w:cs="Arial Narrow"/>
          <w:color w:val="000000" w:themeColor="text1"/>
          <w:sz w:val="24"/>
          <w:szCs w:val="24"/>
        </w:rPr>
        <w:t>information,</w:t>
      </w:r>
      <w:r w:rsidRPr="58438B66">
        <w:rPr>
          <w:rFonts w:ascii="Arial Narrow" w:eastAsia="Arial Narrow" w:hAnsi="Arial Narrow" w:cs="Arial Narrow"/>
          <w:color w:val="000000" w:themeColor="text1"/>
          <w:sz w:val="24"/>
          <w:szCs w:val="24"/>
        </w:rPr>
        <w:t xml:space="preserve"> please contact Fiona Ready</w:t>
      </w:r>
      <w:r w:rsidR="00253B91" w:rsidRPr="58438B66">
        <w:rPr>
          <w:rFonts w:ascii="Arial Narrow" w:eastAsia="Arial Narrow" w:hAnsi="Arial Narrow" w:cs="Arial Narrow"/>
          <w:color w:val="000000" w:themeColor="text1"/>
          <w:sz w:val="24"/>
          <w:szCs w:val="24"/>
        </w:rPr>
        <w:t xml:space="preserve"> (She/her)</w:t>
      </w:r>
      <w:r w:rsidRPr="58438B66">
        <w:rPr>
          <w:rFonts w:ascii="Arial Narrow" w:eastAsia="Arial Narrow" w:hAnsi="Arial Narrow" w:cs="Arial Narrow"/>
          <w:color w:val="000000" w:themeColor="text1"/>
          <w:sz w:val="24"/>
          <w:szCs w:val="24"/>
        </w:rPr>
        <w:t xml:space="preserve">, Deputy CEO </w:t>
      </w:r>
      <w:r w:rsidR="003C77B8" w:rsidRPr="58438B66">
        <w:rPr>
          <w:rFonts w:ascii="Arial Narrow" w:eastAsia="Arial Narrow" w:hAnsi="Arial Narrow" w:cs="Arial Narrow"/>
          <w:color w:val="000000" w:themeColor="text1"/>
          <w:sz w:val="24"/>
          <w:szCs w:val="24"/>
        </w:rPr>
        <w:t xml:space="preserve">via (M) 0409 142 931 or (E) </w:t>
      </w:r>
      <w:hyperlink r:id="rId17">
        <w:r w:rsidR="58438B66" w:rsidRPr="58438B66">
          <w:rPr>
            <w:rStyle w:val="Hyperlink"/>
            <w:rFonts w:ascii="Arial Narrow" w:eastAsia="Arial Narrow" w:hAnsi="Arial Narrow" w:cs="Arial Narrow"/>
            <w:sz w:val="24"/>
            <w:szCs w:val="24"/>
          </w:rPr>
          <w:t>Fiona.Reidy@vmiac.org.au</w:t>
        </w:r>
      </w:hyperlink>
      <w:r w:rsidR="003C77B8" w:rsidRPr="58438B66">
        <w:rPr>
          <w:rFonts w:ascii="Arial Narrow" w:eastAsia="Arial Narrow" w:hAnsi="Arial Narrow" w:cs="Arial Narrow"/>
          <w:color w:val="000000" w:themeColor="text1"/>
          <w:sz w:val="24"/>
          <w:szCs w:val="24"/>
        </w:rPr>
        <w:t xml:space="preserve">. </w:t>
      </w:r>
    </w:p>
    <w:p w14:paraId="7C03432A" w14:textId="2A657614" w:rsidR="00870343" w:rsidRPr="00D96E15" w:rsidRDefault="00A6219C">
      <w:pPr>
        <w:rPr>
          <w:rFonts w:ascii="Arial Narrow" w:eastAsia="Arial Narrow" w:hAnsi="Arial Narrow" w:cs="Arial Narrow"/>
          <w:color w:val="000000" w:themeColor="text1"/>
          <w:sz w:val="24"/>
          <w:szCs w:val="24"/>
        </w:rPr>
      </w:pPr>
      <w:r w:rsidRPr="58438B66">
        <w:rPr>
          <w:rFonts w:ascii="Arial Narrow" w:eastAsia="Arial Narrow" w:hAnsi="Arial Narrow" w:cs="Arial Narrow"/>
          <w:i/>
          <w:color w:val="000000" w:themeColor="text1"/>
          <w:sz w:val="24"/>
          <w:szCs w:val="24"/>
        </w:rPr>
        <w:t xml:space="preserve">Please note VMIAC is closed 24/12/2021 until </w:t>
      </w:r>
      <w:r w:rsidR="00253B91" w:rsidRPr="58438B66">
        <w:rPr>
          <w:rFonts w:ascii="Arial Narrow" w:eastAsia="Arial Narrow" w:hAnsi="Arial Narrow" w:cs="Arial Narrow"/>
          <w:i/>
          <w:color w:val="000000" w:themeColor="text1"/>
          <w:sz w:val="24"/>
          <w:szCs w:val="24"/>
        </w:rPr>
        <w:t xml:space="preserve">04/02/2021 </w:t>
      </w:r>
      <w:r w:rsidR="00D96E15" w:rsidRPr="58438B66">
        <w:rPr>
          <w:rFonts w:ascii="Arial Narrow" w:eastAsia="Arial Narrow" w:hAnsi="Arial Narrow" w:cs="Arial Narrow"/>
          <w:i/>
          <w:color w:val="000000" w:themeColor="text1"/>
          <w:sz w:val="24"/>
          <w:szCs w:val="24"/>
        </w:rPr>
        <w:t xml:space="preserve">therefore </w:t>
      </w:r>
      <w:r w:rsidR="00253B91" w:rsidRPr="58438B66">
        <w:rPr>
          <w:rFonts w:ascii="Arial Narrow" w:eastAsia="Arial Narrow" w:hAnsi="Arial Narrow" w:cs="Arial Narrow"/>
          <w:i/>
          <w:color w:val="000000" w:themeColor="text1"/>
          <w:sz w:val="24"/>
          <w:szCs w:val="24"/>
        </w:rPr>
        <w:t>Fiona is unable to take enquiries during this time</w:t>
      </w:r>
      <w:r w:rsidR="00253B91" w:rsidRPr="58438B66">
        <w:rPr>
          <w:rFonts w:ascii="Arial Narrow" w:eastAsia="Arial Narrow" w:hAnsi="Arial Narrow" w:cs="Arial Narrow"/>
          <w:color w:val="000000" w:themeColor="text1"/>
          <w:sz w:val="24"/>
          <w:szCs w:val="24"/>
        </w:rPr>
        <w:t xml:space="preserve">. </w:t>
      </w:r>
    </w:p>
    <w:sectPr w:rsidR="00870343" w:rsidRPr="00D96E1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F21D" w14:textId="77777777" w:rsidR="00D764F5" w:rsidRDefault="00D764F5">
      <w:pPr>
        <w:spacing w:after="0" w:line="240" w:lineRule="auto"/>
      </w:pPr>
      <w:r>
        <w:separator/>
      </w:r>
    </w:p>
  </w:endnote>
  <w:endnote w:type="continuationSeparator" w:id="0">
    <w:p w14:paraId="43B49337" w14:textId="77777777" w:rsidR="00D764F5" w:rsidRDefault="00D764F5">
      <w:pPr>
        <w:spacing w:after="0" w:line="240" w:lineRule="auto"/>
      </w:pPr>
      <w:r>
        <w:continuationSeparator/>
      </w:r>
    </w:p>
  </w:endnote>
  <w:endnote w:type="continuationNotice" w:id="1">
    <w:p w14:paraId="38C648EA" w14:textId="77777777" w:rsidR="00D764F5" w:rsidRDefault="00D7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Kelson">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8722" w14:textId="77777777" w:rsidR="00D764F5" w:rsidRDefault="00B675E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D586FC8" wp14:editId="24C53CA6">
              <wp:simplePos x="0" y="0"/>
              <wp:positionH relativeFrom="page">
                <wp:posOffset>876300</wp:posOffset>
              </wp:positionH>
              <wp:positionV relativeFrom="page">
                <wp:posOffset>10273665</wp:posOffset>
              </wp:positionV>
              <wp:extent cx="158750" cy="2006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860D" w14:textId="77777777" w:rsidR="00D764F5" w:rsidRPr="00972C6F" w:rsidRDefault="00B675E5">
                          <w:pPr>
                            <w:pStyle w:val="BodyText"/>
                            <w:spacing w:before="19"/>
                            <w:ind w:left="60"/>
                            <w:rPr>
                              <w:sz w:val="16"/>
                              <w:szCs w:val="16"/>
                            </w:rPr>
                          </w:pPr>
                          <w:r w:rsidRPr="00972C6F">
                            <w:rPr>
                              <w:sz w:val="16"/>
                              <w:szCs w:val="16"/>
                            </w:rPr>
                            <w:fldChar w:fldCharType="begin"/>
                          </w:r>
                          <w:r w:rsidRPr="00972C6F">
                            <w:rPr>
                              <w:sz w:val="16"/>
                              <w:szCs w:val="16"/>
                            </w:rPr>
                            <w:instrText xml:space="preserve"> PAGE </w:instrText>
                          </w:r>
                          <w:r w:rsidRPr="00972C6F">
                            <w:rPr>
                              <w:sz w:val="16"/>
                              <w:szCs w:val="16"/>
                            </w:rPr>
                            <w:fldChar w:fldCharType="separate"/>
                          </w:r>
                          <w:r w:rsidRPr="00972C6F">
                            <w:rPr>
                              <w:sz w:val="16"/>
                              <w:szCs w:val="16"/>
                            </w:rPr>
                            <w:t>1</w:t>
                          </w:r>
                          <w:r w:rsidRPr="00972C6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5D586FC8">
              <v:stroke joinstyle="miter"/>
              <v:path gradientshapeok="t" o:connecttype="rect"/>
            </v:shapetype>
            <v:shape id="docshape1" style="position:absolute;margin-left:69pt;margin-top:808.95pt;width:12.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">
              <v:textbox inset="0,0,0,0">
                <w:txbxContent>
                  <w:p w:rsidRPr="00972C6F" w:rsidR="00046554" w:rsidRDefault="00B675E5" w14:paraId="1129860D" w14:textId="77777777">
                    <w:pPr>
                      <w:pStyle w:val="BodyText"/>
                      <w:spacing w:before="19"/>
                      <w:ind w:left="60"/>
                      <w:rPr>
                        <w:sz w:val="16"/>
                        <w:szCs w:val="16"/>
                      </w:rPr>
                    </w:pPr>
                    <w:r w:rsidRPr="00972C6F">
                      <w:rPr>
                        <w:sz w:val="16"/>
                        <w:szCs w:val="16"/>
                      </w:rPr>
                      <w:fldChar w:fldCharType="begin"/>
                    </w:r>
                    <w:r w:rsidRPr="00972C6F">
                      <w:rPr>
                        <w:sz w:val="16"/>
                        <w:szCs w:val="16"/>
                      </w:rPr>
                      <w:instrText xml:space="preserve"> PAGE </w:instrText>
                    </w:r>
                    <w:r w:rsidRPr="00972C6F">
                      <w:rPr>
                        <w:sz w:val="16"/>
                        <w:szCs w:val="16"/>
                      </w:rPr>
                      <w:fldChar w:fldCharType="separate"/>
                    </w:r>
                    <w:r w:rsidRPr="00972C6F">
                      <w:rPr>
                        <w:sz w:val="16"/>
                        <w:szCs w:val="16"/>
                      </w:rPr>
                      <w:t>1</w:t>
                    </w:r>
                    <w:r w:rsidRPr="00972C6F">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34F8" w14:textId="77777777" w:rsidR="00D764F5" w:rsidRDefault="00D764F5">
      <w:pPr>
        <w:spacing w:after="0" w:line="240" w:lineRule="auto"/>
      </w:pPr>
      <w:r>
        <w:separator/>
      </w:r>
    </w:p>
  </w:footnote>
  <w:footnote w:type="continuationSeparator" w:id="0">
    <w:p w14:paraId="7173C471" w14:textId="77777777" w:rsidR="00D764F5" w:rsidRDefault="00D764F5">
      <w:pPr>
        <w:spacing w:after="0" w:line="240" w:lineRule="auto"/>
      </w:pPr>
      <w:r>
        <w:continuationSeparator/>
      </w:r>
    </w:p>
  </w:footnote>
  <w:footnote w:type="continuationNotice" w:id="1">
    <w:p w14:paraId="2AFB698A" w14:textId="77777777" w:rsidR="00D764F5" w:rsidRDefault="00D7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4E88C37" w14:paraId="0FB78005" w14:textId="77777777" w:rsidTr="0351F712">
      <w:tc>
        <w:tcPr>
          <w:tcW w:w="3005" w:type="dxa"/>
        </w:tcPr>
        <w:p w14:paraId="55D12DC3" w14:textId="46A31558" w:rsidR="74E88C37" w:rsidRDefault="74E88C37" w:rsidP="74E88C37">
          <w:pPr>
            <w:pStyle w:val="Header"/>
            <w:ind w:left="-115"/>
          </w:pPr>
        </w:p>
      </w:tc>
      <w:tc>
        <w:tcPr>
          <w:tcW w:w="3005" w:type="dxa"/>
        </w:tcPr>
        <w:p w14:paraId="1F0BB8B5" w14:textId="2AC1315A" w:rsidR="74E88C37" w:rsidRDefault="74E88C37" w:rsidP="74E88C37">
          <w:pPr>
            <w:pStyle w:val="Header"/>
            <w:jc w:val="center"/>
          </w:pPr>
        </w:p>
      </w:tc>
      <w:tc>
        <w:tcPr>
          <w:tcW w:w="3005" w:type="dxa"/>
        </w:tcPr>
        <w:p w14:paraId="0A3FA65A" w14:textId="41D22A2F" w:rsidR="74E88C37" w:rsidRDefault="74E88C37" w:rsidP="0351F712">
          <w:pPr>
            <w:pStyle w:val="Header"/>
            <w:ind w:right="-115"/>
            <w:jc w:val="right"/>
          </w:pPr>
          <w:r>
            <w:rPr>
              <w:noProof/>
            </w:rPr>
            <w:drawing>
              <wp:inline distT="0" distB="0" distL="0" distR="0" wp14:anchorId="4E2D2263" wp14:editId="5564A459">
                <wp:extent cx="1762125" cy="533400"/>
                <wp:effectExtent l="0" t="0" r="0" b="0"/>
                <wp:docPr id="1680934459" name="Picture 168093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533400"/>
                        </a:xfrm>
                        <a:prstGeom prst="rect">
                          <a:avLst/>
                        </a:prstGeom>
                      </pic:spPr>
                    </pic:pic>
                  </a:graphicData>
                </a:graphic>
              </wp:inline>
            </w:drawing>
          </w:r>
        </w:p>
      </w:tc>
    </w:tr>
  </w:tbl>
  <w:p w14:paraId="33877D71" w14:textId="47F1B4D9" w:rsidR="00325D83" w:rsidRDefault="0032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512"/>
    <w:multiLevelType w:val="multilevel"/>
    <w:tmpl w:val="9D7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4714"/>
    <w:multiLevelType w:val="hybridMultilevel"/>
    <w:tmpl w:val="21D4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E7060"/>
    <w:multiLevelType w:val="hybridMultilevel"/>
    <w:tmpl w:val="D6B8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4108F"/>
    <w:multiLevelType w:val="hybridMultilevel"/>
    <w:tmpl w:val="E37A6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6D19B0"/>
    <w:multiLevelType w:val="hybridMultilevel"/>
    <w:tmpl w:val="37D2E786"/>
    <w:lvl w:ilvl="0" w:tplc="C3E23DB4">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92507AA8">
      <w:numFmt w:val="bullet"/>
      <w:lvlText w:val="•"/>
      <w:lvlJc w:val="left"/>
      <w:pPr>
        <w:ind w:left="1421" w:hanging="360"/>
      </w:pPr>
      <w:rPr>
        <w:rFonts w:hint="default"/>
        <w:lang w:val="en-AU" w:eastAsia="en-US" w:bidi="ar-SA"/>
      </w:rPr>
    </w:lvl>
    <w:lvl w:ilvl="2" w:tplc="EFAC54D2">
      <w:numFmt w:val="bullet"/>
      <w:lvlText w:val="•"/>
      <w:lvlJc w:val="left"/>
      <w:pPr>
        <w:ind w:left="2023" w:hanging="360"/>
      </w:pPr>
      <w:rPr>
        <w:rFonts w:hint="default"/>
        <w:lang w:val="en-AU" w:eastAsia="en-US" w:bidi="ar-SA"/>
      </w:rPr>
    </w:lvl>
    <w:lvl w:ilvl="3" w:tplc="875EA9E6">
      <w:numFmt w:val="bullet"/>
      <w:lvlText w:val="•"/>
      <w:lvlJc w:val="left"/>
      <w:pPr>
        <w:ind w:left="2624" w:hanging="360"/>
      </w:pPr>
      <w:rPr>
        <w:rFonts w:hint="default"/>
        <w:lang w:val="en-AU" w:eastAsia="en-US" w:bidi="ar-SA"/>
      </w:rPr>
    </w:lvl>
    <w:lvl w:ilvl="4" w:tplc="673CEDF8">
      <w:numFmt w:val="bullet"/>
      <w:lvlText w:val="•"/>
      <w:lvlJc w:val="left"/>
      <w:pPr>
        <w:ind w:left="3226" w:hanging="360"/>
      </w:pPr>
      <w:rPr>
        <w:rFonts w:hint="default"/>
        <w:lang w:val="en-AU" w:eastAsia="en-US" w:bidi="ar-SA"/>
      </w:rPr>
    </w:lvl>
    <w:lvl w:ilvl="5" w:tplc="C2BE9EDC">
      <w:numFmt w:val="bullet"/>
      <w:lvlText w:val="•"/>
      <w:lvlJc w:val="left"/>
      <w:pPr>
        <w:ind w:left="3828" w:hanging="360"/>
      </w:pPr>
      <w:rPr>
        <w:rFonts w:hint="default"/>
        <w:lang w:val="en-AU" w:eastAsia="en-US" w:bidi="ar-SA"/>
      </w:rPr>
    </w:lvl>
    <w:lvl w:ilvl="6" w:tplc="DC7E627A">
      <w:numFmt w:val="bullet"/>
      <w:lvlText w:val="•"/>
      <w:lvlJc w:val="left"/>
      <w:pPr>
        <w:ind w:left="4429" w:hanging="360"/>
      </w:pPr>
      <w:rPr>
        <w:rFonts w:hint="default"/>
        <w:lang w:val="en-AU" w:eastAsia="en-US" w:bidi="ar-SA"/>
      </w:rPr>
    </w:lvl>
    <w:lvl w:ilvl="7" w:tplc="540A8234">
      <w:numFmt w:val="bullet"/>
      <w:lvlText w:val="•"/>
      <w:lvlJc w:val="left"/>
      <w:pPr>
        <w:ind w:left="5031" w:hanging="360"/>
      </w:pPr>
      <w:rPr>
        <w:rFonts w:hint="default"/>
        <w:lang w:val="en-AU" w:eastAsia="en-US" w:bidi="ar-SA"/>
      </w:rPr>
    </w:lvl>
    <w:lvl w:ilvl="8" w:tplc="942850D0">
      <w:numFmt w:val="bullet"/>
      <w:lvlText w:val="•"/>
      <w:lvlJc w:val="left"/>
      <w:pPr>
        <w:ind w:left="5632" w:hanging="360"/>
      </w:pPr>
      <w:rPr>
        <w:rFonts w:hint="default"/>
        <w:lang w:val="en-AU" w:eastAsia="en-US" w:bidi="ar-SA"/>
      </w:rPr>
    </w:lvl>
  </w:abstractNum>
  <w:abstractNum w:abstractNumId="5" w15:restartNumberingAfterBreak="0">
    <w:nsid w:val="197F5865"/>
    <w:multiLevelType w:val="hybridMultilevel"/>
    <w:tmpl w:val="DAD0EC0A"/>
    <w:lvl w:ilvl="0" w:tplc="CD224BA8">
      <w:numFmt w:val="bullet"/>
      <w:lvlText w:val=""/>
      <w:lvlJc w:val="left"/>
      <w:pPr>
        <w:ind w:left="827" w:hanging="360"/>
      </w:pPr>
      <w:rPr>
        <w:rFonts w:ascii="Symbol" w:eastAsia="Symbol" w:hAnsi="Symbol" w:cs="Symbol" w:hint="default"/>
        <w:b w:val="0"/>
        <w:bCs w:val="0"/>
        <w:i w:val="0"/>
        <w:iCs w:val="0"/>
        <w:w w:val="100"/>
        <w:sz w:val="22"/>
        <w:szCs w:val="22"/>
        <w:lang w:val="en-AU" w:eastAsia="en-US" w:bidi="ar-SA"/>
      </w:rPr>
    </w:lvl>
    <w:lvl w:ilvl="1" w:tplc="D95C2734">
      <w:numFmt w:val="bullet"/>
      <w:lvlText w:val="•"/>
      <w:lvlJc w:val="left"/>
      <w:pPr>
        <w:ind w:left="1421" w:hanging="360"/>
      </w:pPr>
      <w:rPr>
        <w:rFonts w:hint="default"/>
        <w:lang w:val="en-AU" w:eastAsia="en-US" w:bidi="ar-SA"/>
      </w:rPr>
    </w:lvl>
    <w:lvl w:ilvl="2" w:tplc="445015C6">
      <w:numFmt w:val="bullet"/>
      <w:lvlText w:val="•"/>
      <w:lvlJc w:val="left"/>
      <w:pPr>
        <w:ind w:left="2023" w:hanging="360"/>
      </w:pPr>
      <w:rPr>
        <w:rFonts w:hint="default"/>
        <w:lang w:val="en-AU" w:eastAsia="en-US" w:bidi="ar-SA"/>
      </w:rPr>
    </w:lvl>
    <w:lvl w:ilvl="3" w:tplc="BFB4D28A">
      <w:numFmt w:val="bullet"/>
      <w:lvlText w:val="•"/>
      <w:lvlJc w:val="left"/>
      <w:pPr>
        <w:ind w:left="2624" w:hanging="360"/>
      </w:pPr>
      <w:rPr>
        <w:rFonts w:hint="default"/>
        <w:lang w:val="en-AU" w:eastAsia="en-US" w:bidi="ar-SA"/>
      </w:rPr>
    </w:lvl>
    <w:lvl w:ilvl="4" w:tplc="820A2110">
      <w:numFmt w:val="bullet"/>
      <w:lvlText w:val="•"/>
      <w:lvlJc w:val="left"/>
      <w:pPr>
        <w:ind w:left="3226" w:hanging="360"/>
      </w:pPr>
      <w:rPr>
        <w:rFonts w:hint="default"/>
        <w:lang w:val="en-AU" w:eastAsia="en-US" w:bidi="ar-SA"/>
      </w:rPr>
    </w:lvl>
    <w:lvl w:ilvl="5" w:tplc="BF605720">
      <w:numFmt w:val="bullet"/>
      <w:lvlText w:val="•"/>
      <w:lvlJc w:val="left"/>
      <w:pPr>
        <w:ind w:left="3828" w:hanging="360"/>
      </w:pPr>
      <w:rPr>
        <w:rFonts w:hint="default"/>
        <w:lang w:val="en-AU" w:eastAsia="en-US" w:bidi="ar-SA"/>
      </w:rPr>
    </w:lvl>
    <w:lvl w:ilvl="6" w:tplc="E878075C">
      <w:numFmt w:val="bullet"/>
      <w:lvlText w:val="•"/>
      <w:lvlJc w:val="left"/>
      <w:pPr>
        <w:ind w:left="4429" w:hanging="360"/>
      </w:pPr>
      <w:rPr>
        <w:rFonts w:hint="default"/>
        <w:lang w:val="en-AU" w:eastAsia="en-US" w:bidi="ar-SA"/>
      </w:rPr>
    </w:lvl>
    <w:lvl w:ilvl="7" w:tplc="962452FA">
      <w:numFmt w:val="bullet"/>
      <w:lvlText w:val="•"/>
      <w:lvlJc w:val="left"/>
      <w:pPr>
        <w:ind w:left="5031" w:hanging="360"/>
      </w:pPr>
      <w:rPr>
        <w:rFonts w:hint="default"/>
        <w:lang w:val="en-AU" w:eastAsia="en-US" w:bidi="ar-SA"/>
      </w:rPr>
    </w:lvl>
    <w:lvl w:ilvl="8" w:tplc="B10A50C2">
      <w:numFmt w:val="bullet"/>
      <w:lvlText w:val="•"/>
      <w:lvlJc w:val="left"/>
      <w:pPr>
        <w:ind w:left="5632" w:hanging="360"/>
      </w:pPr>
      <w:rPr>
        <w:rFonts w:hint="default"/>
        <w:lang w:val="en-AU" w:eastAsia="en-US" w:bidi="ar-SA"/>
      </w:rPr>
    </w:lvl>
  </w:abstractNum>
  <w:abstractNum w:abstractNumId="6" w15:restartNumberingAfterBreak="0">
    <w:nsid w:val="1B400A24"/>
    <w:multiLevelType w:val="hybridMultilevel"/>
    <w:tmpl w:val="8EAC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CC71B8"/>
    <w:multiLevelType w:val="multilevel"/>
    <w:tmpl w:val="E5B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A0ECA"/>
    <w:multiLevelType w:val="hybridMultilevel"/>
    <w:tmpl w:val="0494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921D0"/>
    <w:multiLevelType w:val="hybridMultilevel"/>
    <w:tmpl w:val="AC7CBCF0"/>
    <w:lvl w:ilvl="0" w:tplc="E7DC9910">
      <w:numFmt w:val="bullet"/>
      <w:lvlText w:val=""/>
      <w:lvlJc w:val="left"/>
      <w:pPr>
        <w:ind w:left="820" w:hanging="356"/>
      </w:pPr>
      <w:rPr>
        <w:rFonts w:ascii="Symbol" w:eastAsia="Symbol" w:hAnsi="Symbol" w:cs="Symbol" w:hint="default"/>
        <w:b w:val="0"/>
        <w:bCs w:val="0"/>
        <w:i w:val="0"/>
        <w:iCs w:val="0"/>
        <w:w w:val="100"/>
        <w:sz w:val="22"/>
        <w:szCs w:val="22"/>
        <w:lang w:val="en-AU" w:eastAsia="en-US" w:bidi="ar-SA"/>
      </w:rPr>
    </w:lvl>
    <w:lvl w:ilvl="1" w:tplc="8E90C3B8">
      <w:numFmt w:val="bullet"/>
      <w:lvlText w:val="•"/>
      <w:lvlJc w:val="left"/>
      <w:pPr>
        <w:ind w:left="1421" w:hanging="356"/>
      </w:pPr>
      <w:rPr>
        <w:rFonts w:hint="default"/>
        <w:lang w:val="en-AU" w:eastAsia="en-US" w:bidi="ar-SA"/>
      </w:rPr>
    </w:lvl>
    <w:lvl w:ilvl="2" w:tplc="E2EADC38">
      <w:numFmt w:val="bullet"/>
      <w:lvlText w:val="•"/>
      <w:lvlJc w:val="left"/>
      <w:pPr>
        <w:ind w:left="2023" w:hanging="356"/>
      </w:pPr>
      <w:rPr>
        <w:rFonts w:hint="default"/>
        <w:lang w:val="en-AU" w:eastAsia="en-US" w:bidi="ar-SA"/>
      </w:rPr>
    </w:lvl>
    <w:lvl w:ilvl="3" w:tplc="EEE442A4">
      <w:numFmt w:val="bullet"/>
      <w:lvlText w:val="•"/>
      <w:lvlJc w:val="left"/>
      <w:pPr>
        <w:ind w:left="2624" w:hanging="356"/>
      </w:pPr>
      <w:rPr>
        <w:rFonts w:hint="default"/>
        <w:lang w:val="en-AU" w:eastAsia="en-US" w:bidi="ar-SA"/>
      </w:rPr>
    </w:lvl>
    <w:lvl w:ilvl="4" w:tplc="058E8EA6">
      <w:numFmt w:val="bullet"/>
      <w:lvlText w:val="•"/>
      <w:lvlJc w:val="left"/>
      <w:pPr>
        <w:ind w:left="3226" w:hanging="356"/>
      </w:pPr>
      <w:rPr>
        <w:rFonts w:hint="default"/>
        <w:lang w:val="en-AU" w:eastAsia="en-US" w:bidi="ar-SA"/>
      </w:rPr>
    </w:lvl>
    <w:lvl w:ilvl="5" w:tplc="FF5E4750">
      <w:numFmt w:val="bullet"/>
      <w:lvlText w:val="•"/>
      <w:lvlJc w:val="left"/>
      <w:pPr>
        <w:ind w:left="3828" w:hanging="356"/>
      </w:pPr>
      <w:rPr>
        <w:rFonts w:hint="default"/>
        <w:lang w:val="en-AU" w:eastAsia="en-US" w:bidi="ar-SA"/>
      </w:rPr>
    </w:lvl>
    <w:lvl w:ilvl="6" w:tplc="2E4C7E98">
      <w:numFmt w:val="bullet"/>
      <w:lvlText w:val="•"/>
      <w:lvlJc w:val="left"/>
      <w:pPr>
        <w:ind w:left="4429" w:hanging="356"/>
      </w:pPr>
      <w:rPr>
        <w:rFonts w:hint="default"/>
        <w:lang w:val="en-AU" w:eastAsia="en-US" w:bidi="ar-SA"/>
      </w:rPr>
    </w:lvl>
    <w:lvl w:ilvl="7" w:tplc="F918A9DE">
      <w:numFmt w:val="bullet"/>
      <w:lvlText w:val="•"/>
      <w:lvlJc w:val="left"/>
      <w:pPr>
        <w:ind w:left="5031" w:hanging="356"/>
      </w:pPr>
      <w:rPr>
        <w:rFonts w:hint="default"/>
        <w:lang w:val="en-AU" w:eastAsia="en-US" w:bidi="ar-SA"/>
      </w:rPr>
    </w:lvl>
    <w:lvl w:ilvl="8" w:tplc="2FA63BCA">
      <w:numFmt w:val="bullet"/>
      <w:lvlText w:val="•"/>
      <w:lvlJc w:val="left"/>
      <w:pPr>
        <w:ind w:left="5632" w:hanging="356"/>
      </w:pPr>
      <w:rPr>
        <w:rFonts w:hint="default"/>
        <w:lang w:val="en-AU" w:eastAsia="en-US" w:bidi="ar-SA"/>
      </w:rPr>
    </w:lvl>
  </w:abstractNum>
  <w:abstractNum w:abstractNumId="10" w15:restartNumberingAfterBreak="0">
    <w:nsid w:val="3F2065E5"/>
    <w:multiLevelType w:val="hybridMultilevel"/>
    <w:tmpl w:val="8EC45E3E"/>
    <w:lvl w:ilvl="0" w:tplc="F412EAAC">
      <w:start w:val="40"/>
      <w:numFmt w:val="bullet"/>
      <w:lvlText w:val=""/>
      <w:lvlJc w:val="left"/>
      <w:pPr>
        <w:ind w:left="720" w:hanging="360"/>
      </w:pPr>
      <w:rPr>
        <w:rFonts w:ascii="Symbol" w:hAnsi="Symbol" w:hint="default"/>
      </w:rPr>
    </w:lvl>
    <w:lvl w:ilvl="1" w:tplc="6CCC3858" w:tentative="1">
      <w:start w:val="1"/>
      <w:numFmt w:val="bullet"/>
      <w:lvlText w:val="o"/>
      <w:lvlJc w:val="left"/>
      <w:pPr>
        <w:ind w:left="1440" w:hanging="360"/>
      </w:pPr>
      <w:rPr>
        <w:rFonts w:ascii="Courier New" w:hAnsi="Courier New" w:hint="default"/>
      </w:rPr>
    </w:lvl>
    <w:lvl w:ilvl="2" w:tplc="D6F4F6C2" w:tentative="1">
      <w:start w:val="1"/>
      <w:numFmt w:val="bullet"/>
      <w:lvlText w:val=""/>
      <w:lvlJc w:val="left"/>
      <w:pPr>
        <w:ind w:left="2160" w:hanging="360"/>
      </w:pPr>
      <w:rPr>
        <w:rFonts w:ascii="Wingdings" w:hAnsi="Wingdings" w:hint="default"/>
      </w:rPr>
    </w:lvl>
    <w:lvl w:ilvl="3" w:tplc="10480E5E" w:tentative="1">
      <w:start w:val="1"/>
      <w:numFmt w:val="bullet"/>
      <w:lvlText w:val=""/>
      <w:lvlJc w:val="left"/>
      <w:pPr>
        <w:ind w:left="2880" w:hanging="360"/>
      </w:pPr>
      <w:rPr>
        <w:rFonts w:ascii="Symbol" w:hAnsi="Symbol" w:hint="default"/>
      </w:rPr>
    </w:lvl>
    <w:lvl w:ilvl="4" w:tplc="9BBAD09C" w:tentative="1">
      <w:start w:val="1"/>
      <w:numFmt w:val="bullet"/>
      <w:lvlText w:val="o"/>
      <w:lvlJc w:val="left"/>
      <w:pPr>
        <w:ind w:left="3600" w:hanging="360"/>
      </w:pPr>
      <w:rPr>
        <w:rFonts w:ascii="Courier New" w:hAnsi="Courier New" w:hint="default"/>
      </w:rPr>
    </w:lvl>
    <w:lvl w:ilvl="5" w:tplc="931AE828" w:tentative="1">
      <w:start w:val="1"/>
      <w:numFmt w:val="bullet"/>
      <w:lvlText w:val=""/>
      <w:lvlJc w:val="left"/>
      <w:pPr>
        <w:ind w:left="4320" w:hanging="360"/>
      </w:pPr>
      <w:rPr>
        <w:rFonts w:ascii="Wingdings" w:hAnsi="Wingdings" w:hint="default"/>
      </w:rPr>
    </w:lvl>
    <w:lvl w:ilvl="6" w:tplc="06CC197A" w:tentative="1">
      <w:start w:val="1"/>
      <w:numFmt w:val="bullet"/>
      <w:lvlText w:val=""/>
      <w:lvlJc w:val="left"/>
      <w:pPr>
        <w:ind w:left="5040" w:hanging="360"/>
      </w:pPr>
      <w:rPr>
        <w:rFonts w:ascii="Symbol" w:hAnsi="Symbol" w:hint="default"/>
      </w:rPr>
    </w:lvl>
    <w:lvl w:ilvl="7" w:tplc="B744616E" w:tentative="1">
      <w:start w:val="1"/>
      <w:numFmt w:val="bullet"/>
      <w:lvlText w:val="o"/>
      <w:lvlJc w:val="left"/>
      <w:pPr>
        <w:ind w:left="5760" w:hanging="360"/>
      </w:pPr>
      <w:rPr>
        <w:rFonts w:ascii="Courier New" w:hAnsi="Courier New" w:hint="default"/>
      </w:rPr>
    </w:lvl>
    <w:lvl w:ilvl="8" w:tplc="15721D9A" w:tentative="1">
      <w:start w:val="1"/>
      <w:numFmt w:val="bullet"/>
      <w:lvlText w:val=""/>
      <w:lvlJc w:val="left"/>
      <w:pPr>
        <w:ind w:left="6480" w:hanging="360"/>
      </w:pPr>
      <w:rPr>
        <w:rFonts w:ascii="Wingdings" w:hAnsi="Wingdings" w:hint="default"/>
      </w:rPr>
    </w:lvl>
  </w:abstractNum>
  <w:abstractNum w:abstractNumId="11" w15:restartNumberingAfterBreak="0">
    <w:nsid w:val="5F5A5C02"/>
    <w:multiLevelType w:val="multilevel"/>
    <w:tmpl w:val="284A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D54FD"/>
    <w:multiLevelType w:val="hybridMultilevel"/>
    <w:tmpl w:val="811E041E"/>
    <w:lvl w:ilvl="0" w:tplc="605C3C2A">
      <w:start w:val="40"/>
      <w:numFmt w:val="bullet"/>
      <w:lvlText w:val=""/>
      <w:lvlJc w:val="left"/>
      <w:pPr>
        <w:ind w:left="1713" w:hanging="360"/>
      </w:pPr>
      <w:rPr>
        <w:rFonts w:ascii="Symbol" w:eastAsia="Arial Narrow" w:hAnsi="Symbol" w:cs="Arial Narro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15:restartNumberingAfterBreak="0">
    <w:nsid w:val="67561934"/>
    <w:multiLevelType w:val="hybridMultilevel"/>
    <w:tmpl w:val="17B00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3"/>
  </w:num>
  <w:num w:numId="4">
    <w:abstractNumId w:val="8"/>
  </w:num>
  <w:num w:numId="5">
    <w:abstractNumId w:val="2"/>
  </w:num>
  <w:num w:numId="6">
    <w:abstractNumId w:val="10"/>
  </w:num>
  <w:num w:numId="7">
    <w:abstractNumId w:val="6"/>
  </w:num>
  <w:num w:numId="8">
    <w:abstractNumId w:val="5"/>
  </w:num>
  <w:num w:numId="9">
    <w:abstractNumId w:val="4"/>
  </w:num>
  <w:num w:numId="10">
    <w:abstractNumId w:val="9"/>
  </w:num>
  <w:num w:numId="11">
    <w:abstractNumId w:val="12"/>
  </w:num>
  <w:num w:numId="12">
    <w:abstractNumId w:val="0"/>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F5"/>
    <w:rsid w:val="000015B3"/>
    <w:rsid w:val="0003290B"/>
    <w:rsid w:val="00053B3A"/>
    <w:rsid w:val="00063034"/>
    <w:rsid w:val="00063370"/>
    <w:rsid w:val="00064D39"/>
    <w:rsid w:val="00064DEF"/>
    <w:rsid w:val="0006743C"/>
    <w:rsid w:val="00075E74"/>
    <w:rsid w:val="000821AB"/>
    <w:rsid w:val="00090ABF"/>
    <w:rsid w:val="000969B2"/>
    <w:rsid w:val="00097404"/>
    <w:rsid w:val="000A26EE"/>
    <w:rsid w:val="000B35C6"/>
    <w:rsid w:val="000B7F87"/>
    <w:rsid w:val="000C1E8A"/>
    <w:rsid w:val="000D0722"/>
    <w:rsid w:val="000E568F"/>
    <w:rsid w:val="0011464F"/>
    <w:rsid w:val="00127085"/>
    <w:rsid w:val="00164BDF"/>
    <w:rsid w:val="00164C8B"/>
    <w:rsid w:val="00166428"/>
    <w:rsid w:val="00174E72"/>
    <w:rsid w:val="00175FC2"/>
    <w:rsid w:val="00182E79"/>
    <w:rsid w:val="001A3CA0"/>
    <w:rsid w:val="001D04FD"/>
    <w:rsid w:val="001F7D9E"/>
    <w:rsid w:val="002154F0"/>
    <w:rsid w:val="0024382B"/>
    <w:rsid w:val="0024747F"/>
    <w:rsid w:val="00251322"/>
    <w:rsid w:val="0025348C"/>
    <w:rsid w:val="00253B91"/>
    <w:rsid w:val="00274542"/>
    <w:rsid w:val="00283F8F"/>
    <w:rsid w:val="00291B05"/>
    <w:rsid w:val="002B7F60"/>
    <w:rsid w:val="002C6F67"/>
    <w:rsid w:val="002D46E6"/>
    <w:rsid w:val="002E6735"/>
    <w:rsid w:val="002F06B8"/>
    <w:rsid w:val="00313401"/>
    <w:rsid w:val="0032274A"/>
    <w:rsid w:val="003230DB"/>
    <w:rsid w:val="00325725"/>
    <w:rsid w:val="00325D83"/>
    <w:rsid w:val="00341EF7"/>
    <w:rsid w:val="00346D81"/>
    <w:rsid w:val="00351A9A"/>
    <w:rsid w:val="00365B07"/>
    <w:rsid w:val="003719DD"/>
    <w:rsid w:val="00376255"/>
    <w:rsid w:val="00376DAF"/>
    <w:rsid w:val="00395C2A"/>
    <w:rsid w:val="003A11B6"/>
    <w:rsid w:val="003A57FF"/>
    <w:rsid w:val="003C03ED"/>
    <w:rsid w:val="003C5AA4"/>
    <w:rsid w:val="003C71EB"/>
    <w:rsid w:val="003C77B8"/>
    <w:rsid w:val="00440E57"/>
    <w:rsid w:val="0044688D"/>
    <w:rsid w:val="00452899"/>
    <w:rsid w:val="00476894"/>
    <w:rsid w:val="004937BC"/>
    <w:rsid w:val="00494C4A"/>
    <w:rsid w:val="004A426B"/>
    <w:rsid w:val="004C2785"/>
    <w:rsid w:val="004C7908"/>
    <w:rsid w:val="004F776E"/>
    <w:rsid w:val="0051072C"/>
    <w:rsid w:val="00513542"/>
    <w:rsid w:val="00527BF7"/>
    <w:rsid w:val="0053170A"/>
    <w:rsid w:val="00532933"/>
    <w:rsid w:val="0053510B"/>
    <w:rsid w:val="00544CBE"/>
    <w:rsid w:val="00554900"/>
    <w:rsid w:val="00570BD5"/>
    <w:rsid w:val="0057269A"/>
    <w:rsid w:val="005858D8"/>
    <w:rsid w:val="005B1856"/>
    <w:rsid w:val="005B2A98"/>
    <w:rsid w:val="005B57D1"/>
    <w:rsid w:val="005C06EB"/>
    <w:rsid w:val="005C4B26"/>
    <w:rsid w:val="00620FBD"/>
    <w:rsid w:val="00634DC5"/>
    <w:rsid w:val="00671A63"/>
    <w:rsid w:val="00684885"/>
    <w:rsid w:val="0069790D"/>
    <w:rsid w:val="006A09B1"/>
    <w:rsid w:val="006B1FF2"/>
    <w:rsid w:val="006B5E8C"/>
    <w:rsid w:val="006B717F"/>
    <w:rsid w:val="006E1617"/>
    <w:rsid w:val="006E3C30"/>
    <w:rsid w:val="006F6C8F"/>
    <w:rsid w:val="00707532"/>
    <w:rsid w:val="007157A2"/>
    <w:rsid w:val="00727F6F"/>
    <w:rsid w:val="007440E8"/>
    <w:rsid w:val="00753089"/>
    <w:rsid w:val="007602B0"/>
    <w:rsid w:val="00781616"/>
    <w:rsid w:val="00796C76"/>
    <w:rsid w:val="007A1411"/>
    <w:rsid w:val="007A2C50"/>
    <w:rsid w:val="007A6D2D"/>
    <w:rsid w:val="007C5ACD"/>
    <w:rsid w:val="007E0A40"/>
    <w:rsid w:val="007F01BA"/>
    <w:rsid w:val="0082050D"/>
    <w:rsid w:val="008247D5"/>
    <w:rsid w:val="0082490C"/>
    <w:rsid w:val="0083629B"/>
    <w:rsid w:val="00837F4D"/>
    <w:rsid w:val="0085426B"/>
    <w:rsid w:val="00857006"/>
    <w:rsid w:val="00864816"/>
    <w:rsid w:val="00870343"/>
    <w:rsid w:val="00870608"/>
    <w:rsid w:val="00880DDE"/>
    <w:rsid w:val="008B722F"/>
    <w:rsid w:val="008C304E"/>
    <w:rsid w:val="008D033A"/>
    <w:rsid w:val="008F3B8B"/>
    <w:rsid w:val="009032FC"/>
    <w:rsid w:val="009056D0"/>
    <w:rsid w:val="00940291"/>
    <w:rsid w:val="00961685"/>
    <w:rsid w:val="009638C9"/>
    <w:rsid w:val="00970994"/>
    <w:rsid w:val="00982409"/>
    <w:rsid w:val="00990045"/>
    <w:rsid w:val="00997B34"/>
    <w:rsid w:val="009A12F6"/>
    <w:rsid w:val="009B7532"/>
    <w:rsid w:val="009F375C"/>
    <w:rsid w:val="009F49B0"/>
    <w:rsid w:val="00A1671C"/>
    <w:rsid w:val="00A42C92"/>
    <w:rsid w:val="00A54733"/>
    <w:rsid w:val="00A6219C"/>
    <w:rsid w:val="00A63B60"/>
    <w:rsid w:val="00A854AD"/>
    <w:rsid w:val="00A87E2D"/>
    <w:rsid w:val="00A919BC"/>
    <w:rsid w:val="00AA1C11"/>
    <w:rsid w:val="00AB3E08"/>
    <w:rsid w:val="00AC7F56"/>
    <w:rsid w:val="00AF50BF"/>
    <w:rsid w:val="00B01B13"/>
    <w:rsid w:val="00B03A81"/>
    <w:rsid w:val="00B11C0E"/>
    <w:rsid w:val="00B31580"/>
    <w:rsid w:val="00B33A28"/>
    <w:rsid w:val="00B55CFD"/>
    <w:rsid w:val="00B675E5"/>
    <w:rsid w:val="00B71CC0"/>
    <w:rsid w:val="00B74125"/>
    <w:rsid w:val="00BA37A5"/>
    <w:rsid w:val="00BC766D"/>
    <w:rsid w:val="00BC78E0"/>
    <w:rsid w:val="00BE575F"/>
    <w:rsid w:val="00BF2571"/>
    <w:rsid w:val="00C053F5"/>
    <w:rsid w:val="00C109E2"/>
    <w:rsid w:val="00C14E3E"/>
    <w:rsid w:val="00C237E8"/>
    <w:rsid w:val="00C30FF1"/>
    <w:rsid w:val="00C54594"/>
    <w:rsid w:val="00C57635"/>
    <w:rsid w:val="00C75DAA"/>
    <w:rsid w:val="00C77E41"/>
    <w:rsid w:val="00CA1B6D"/>
    <w:rsid w:val="00CB657A"/>
    <w:rsid w:val="00CB7FCA"/>
    <w:rsid w:val="00CC1C86"/>
    <w:rsid w:val="00CC3CF3"/>
    <w:rsid w:val="00CC6FE9"/>
    <w:rsid w:val="00CE45C5"/>
    <w:rsid w:val="00CE6779"/>
    <w:rsid w:val="00CF3115"/>
    <w:rsid w:val="00D11133"/>
    <w:rsid w:val="00D1113D"/>
    <w:rsid w:val="00D1592D"/>
    <w:rsid w:val="00D239C6"/>
    <w:rsid w:val="00D25BF8"/>
    <w:rsid w:val="00D45A67"/>
    <w:rsid w:val="00D5266D"/>
    <w:rsid w:val="00D55122"/>
    <w:rsid w:val="00D63160"/>
    <w:rsid w:val="00D63FA7"/>
    <w:rsid w:val="00D73A0D"/>
    <w:rsid w:val="00D764F5"/>
    <w:rsid w:val="00D805B2"/>
    <w:rsid w:val="00D87FB0"/>
    <w:rsid w:val="00D93B6A"/>
    <w:rsid w:val="00D96E15"/>
    <w:rsid w:val="00DA1E41"/>
    <w:rsid w:val="00DA4B49"/>
    <w:rsid w:val="00DC313D"/>
    <w:rsid w:val="00DD0D16"/>
    <w:rsid w:val="00DF0BEB"/>
    <w:rsid w:val="00E0296C"/>
    <w:rsid w:val="00E24145"/>
    <w:rsid w:val="00E73067"/>
    <w:rsid w:val="00E76B00"/>
    <w:rsid w:val="00E76E6D"/>
    <w:rsid w:val="00EC2832"/>
    <w:rsid w:val="00EC6988"/>
    <w:rsid w:val="00EC7D9B"/>
    <w:rsid w:val="00F607A0"/>
    <w:rsid w:val="00F7016D"/>
    <w:rsid w:val="00FA0DB2"/>
    <w:rsid w:val="00FA5CA0"/>
    <w:rsid w:val="00FA7958"/>
    <w:rsid w:val="00FA7E59"/>
    <w:rsid w:val="00FB311C"/>
    <w:rsid w:val="00FB3867"/>
    <w:rsid w:val="00FD3E79"/>
    <w:rsid w:val="00FE79CC"/>
    <w:rsid w:val="0351F712"/>
    <w:rsid w:val="1282FB96"/>
    <w:rsid w:val="1951C54D"/>
    <w:rsid w:val="20FE7CF4"/>
    <w:rsid w:val="21037AC0"/>
    <w:rsid w:val="2AE05A96"/>
    <w:rsid w:val="36FF6E3B"/>
    <w:rsid w:val="3B9A7C27"/>
    <w:rsid w:val="3BDE77A4"/>
    <w:rsid w:val="58438B66"/>
    <w:rsid w:val="74E88C3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A64E"/>
  <w15:chartTrackingRefBased/>
  <w15:docId w15:val="{536875B6-F789-4030-9116-413687DB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4B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053F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53F5"/>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C053F5"/>
    <w:rPr>
      <w:b/>
      <w:bCs/>
    </w:rPr>
  </w:style>
  <w:style w:type="paragraph" w:styleId="NormalWeb">
    <w:name w:val="Normal (Web)"/>
    <w:basedOn w:val="Normal"/>
    <w:uiPriority w:val="99"/>
    <w:semiHidden/>
    <w:unhideWhenUsed/>
    <w:rsid w:val="00C053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54733"/>
    <w:rPr>
      <w:i/>
      <w:iCs/>
    </w:rPr>
  </w:style>
  <w:style w:type="paragraph" w:styleId="ListParagraph">
    <w:name w:val="List Paragraph"/>
    <w:basedOn w:val="Normal"/>
    <w:uiPriority w:val="34"/>
    <w:qFormat/>
    <w:rsid w:val="00B03A81"/>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semiHidden/>
    <w:rsid w:val="005C4B2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1072C"/>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51072C"/>
    <w:rPr>
      <w:rFonts w:ascii="Arial Narrow" w:eastAsia="Arial Narrow" w:hAnsi="Arial Narrow" w:cs="Arial Narrow"/>
      <w:sz w:val="24"/>
      <w:szCs w:val="24"/>
    </w:rPr>
  </w:style>
  <w:style w:type="paragraph" w:customStyle="1" w:styleId="TableParagraph">
    <w:name w:val="Table Paragraph"/>
    <w:basedOn w:val="Normal"/>
    <w:uiPriority w:val="1"/>
    <w:qFormat/>
    <w:rsid w:val="001D04FD"/>
    <w:pPr>
      <w:widowControl w:val="0"/>
      <w:autoSpaceDE w:val="0"/>
      <w:autoSpaceDN w:val="0"/>
      <w:spacing w:before="120" w:after="0" w:line="240" w:lineRule="auto"/>
      <w:ind w:left="107"/>
    </w:pPr>
    <w:rPr>
      <w:rFonts w:ascii="Arial Narrow" w:eastAsia="Arial Narrow" w:hAnsi="Arial Narrow" w:cs="Arial Narrow"/>
    </w:rPr>
  </w:style>
  <w:style w:type="paragraph" w:styleId="Header">
    <w:name w:val="header"/>
    <w:basedOn w:val="Normal"/>
    <w:link w:val="HeaderChar"/>
    <w:uiPriority w:val="99"/>
    <w:unhideWhenUsed/>
    <w:rsid w:val="001D04FD"/>
    <w:pPr>
      <w:widowControl w:val="0"/>
      <w:tabs>
        <w:tab w:val="center" w:pos="4513"/>
        <w:tab w:val="right" w:pos="9026"/>
      </w:tabs>
      <w:autoSpaceDE w:val="0"/>
      <w:autoSpaceDN w:val="0"/>
      <w:spacing w:after="0" w:line="240" w:lineRule="auto"/>
    </w:pPr>
    <w:rPr>
      <w:rFonts w:ascii="Arial Narrow" w:eastAsia="Arial Narrow" w:hAnsi="Arial Narrow" w:cs="Arial Narrow"/>
    </w:rPr>
  </w:style>
  <w:style w:type="character" w:customStyle="1" w:styleId="HeaderChar">
    <w:name w:val="Header Char"/>
    <w:basedOn w:val="DefaultParagraphFont"/>
    <w:link w:val="Header"/>
    <w:uiPriority w:val="99"/>
    <w:rsid w:val="001D04FD"/>
    <w:rPr>
      <w:rFonts w:ascii="Arial Narrow" w:eastAsia="Arial Narrow" w:hAnsi="Arial Narrow" w:cs="Arial Narrow"/>
    </w:rPr>
  </w:style>
  <w:style w:type="table" w:styleId="TableGrid">
    <w:name w:val="Table Grid"/>
    <w:basedOn w:val="TableNormal"/>
    <w:uiPriority w:val="39"/>
    <w:rsid w:val="002F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DDE"/>
    <w:rPr>
      <w:sz w:val="16"/>
      <w:szCs w:val="16"/>
    </w:rPr>
  </w:style>
  <w:style w:type="paragraph" w:styleId="CommentText">
    <w:name w:val="annotation text"/>
    <w:basedOn w:val="Normal"/>
    <w:link w:val="CommentTextChar"/>
    <w:uiPriority w:val="99"/>
    <w:semiHidden/>
    <w:unhideWhenUsed/>
    <w:rsid w:val="00880DDE"/>
    <w:pPr>
      <w:spacing w:line="240" w:lineRule="auto"/>
    </w:pPr>
    <w:rPr>
      <w:sz w:val="20"/>
      <w:szCs w:val="20"/>
    </w:rPr>
  </w:style>
  <w:style w:type="character" w:customStyle="1" w:styleId="CommentTextChar">
    <w:name w:val="Comment Text Char"/>
    <w:basedOn w:val="DefaultParagraphFont"/>
    <w:link w:val="CommentText"/>
    <w:uiPriority w:val="99"/>
    <w:semiHidden/>
    <w:rsid w:val="00880DDE"/>
    <w:rPr>
      <w:sz w:val="20"/>
      <w:szCs w:val="20"/>
    </w:rPr>
  </w:style>
  <w:style w:type="paragraph" w:styleId="CommentSubject">
    <w:name w:val="annotation subject"/>
    <w:basedOn w:val="CommentText"/>
    <w:next w:val="CommentText"/>
    <w:link w:val="CommentSubjectChar"/>
    <w:uiPriority w:val="99"/>
    <w:semiHidden/>
    <w:unhideWhenUsed/>
    <w:rsid w:val="00880DDE"/>
    <w:rPr>
      <w:b/>
      <w:bCs/>
    </w:rPr>
  </w:style>
  <w:style w:type="character" w:customStyle="1" w:styleId="CommentSubjectChar">
    <w:name w:val="Comment Subject Char"/>
    <w:basedOn w:val="CommentTextChar"/>
    <w:link w:val="CommentSubject"/>
    <w:uiPriority w:val="99"/>
    <w:semiHidden/>
    <w:rsid w:val="00880DDE"/>
    <w:rPr>
      <w:b/>
      <w:bCs/>
      <w:sz w:val="20"/>
      <w:szCs w:val="20"/>
    </w:rPr>
  </w:style>
  <w:style w:type="character" w:styleId="Hyperlink">
    <w:name w:val="Hyperlink"/>
    <w:basedOn w:val="DefaultParagraphFont"/>
    <w:uiPriority w:val="99"/>
    <w:unhideWhenUsed/>
    <w:rsid w:val="003C77B8"/>
    <w:rPr>
      <w:color w:val="0563C1"/>
      <w:u w:val="single"/>
    </w:rPr>
  </w:style>
  <w:style w:type="character" w:styleId="UnresolvedMention">
    <w:name w:val="Unresolved Mention"/>
    <w:basedOn w:val="DefaultParagraphFont"/>
    <w:uiPriority w:val="99"/>
    <w:semiHidden/>
    <w:unhideWhenUsed/>
    <w:rsid w:val="003C77B8"/>
    <w:rPr>
      <w:color w:val="605E5C"/>
      <w:shd w:val="clear" w:color="auto" w:fill="E1DFDD"/>
    </w:rPr>
  </w:style>
  <w:style w:type="paragraph" w:styleId="Footer">
    <w:name w:val="footer"/>
    <w:basedOn w:val="Normal"/>
    <w:link w:val="FooterChar"/>
    <w:uiPriority w:val="99"/>
    <w:semiHidden/>
    <w:unhideWhenUsed/>
    <w:rsid w:val="006E3C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7636">
      <w:bodyDiv w:val="1"/>
      <w:marLeft w:val="0"/>
      <w:marRight w:val="0"/>
      <w:marTop w:val="0"/>
      <w:marBottom w:val="0"/>
      <w:divBdr>
        <w:top w:val="none" w:sz="0" w:space="0" w:color="auto"/>
        <w:left w:val="none" w:sz="0" w:space="0" w:color="auto"/>
        <w:bottom w:val="none" w:sz="0" w:space="0" w:color="auto"/>
        <w:right w:val="none" w:sz="0" w:space="0" w:color="auto"/>
      </w:divBdr>
    </w:div>
    <w:div w:id="1599681996">
      <w:bodyDiv w:val="1"/>
      <w:marLeft w:val="0"/>
      <w:marRight w:val="0"/>
      <w:marTop w:val="0"/>
      <w:marBottom w:val="0"/>
      <w:divBdr>
        <w:top w:val="none" w:sz="0" w:space="0" w:color="auto"/>
        <w:left w:val="none" w:sz="0" w:space="0" w:color="auto"/>
        <w:bottom w:val="none" w:sz="0" w:space="0" w:color="auto"/>
        <w:right w:val="none" w:sz="0" w:space="0" w:color="auto"/>
      </w:divBdr>
    </w:div>
    <w:div w:id="1666007069">
      <w:bodyDiv w:val="1"/>
      <w:marLeft w:val="0"/>
      <w:marRight w:val="0"/>
      <w:marTop w:val="0"/>
      <w:marBottom w:val="0"/>
      <w:divBdr>
        <w:top w:val="none" w:sz="0" w:space="0" w:color="auto"/>
        <w:left w:val="none" w:sz="0" w:space="0" w:color="auto"/>
        <w:bottom w:val="none" w:sz="0" w:space="0" w:color="auto"/>
        <w:right w:val="none" w:sz="0" w:space="0" w:color="auto"/>
      </w:divBdr>
    </w:div>
    <w:div w:id="1757822484">
      <w:bodyDiv w:val="1"/>
      <w:marLeft w:val="0"/>
      <w:marRight w:val="0"/>
      <w:marTop w:val="0"/>
      <w:marBottom w:val="0"/>
      <w:divBdr>
        <w:top w:val="none" w:sz="0" w:space="0" w:color="auto"/>
        <w:left w:val="none" w:sz="0" w:space="0" w:color="auto"/>
        <w:bottom w:val="none" w:sz="0" w:space="0" w:color="auto"/>
        <w:right w:val="none" w:sz="0" w:space="0" w:color="auto"/>
      </w:divBdr>
    </w:div>
    <w:div w:id="21114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aljobs.com.au/members/vmiac/membership-consumer-register-administration-coordinator?keywords=VMIAC&amp;page=1" TargetMode="External"/><Relationship Id="rId13" Type="http://schemas.openxmlformats.org/officeDocument/2006/relationships/hyperlink" Target="mailto:chantelle.higgs@vmiac.org.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hicaljobs.com.au/members/vmiac/community-development-engagement-coordinator?keywords=VMIAC&amp;page=1" TargetMode="External"/><Relationship Id="rId12" Type="http://schemas.openxmlformats.org/officeDocument/2006/relationships/hyperlink" Target="https://www.ethicaljobs.com.au/members/vmiac/membership-project-officer-1?keywords=VMIAC&amp;page=1" TargetMode="External"/><Relationship Id="rId17" Type="http://schemas.openxmlformats.org/officeDocument/2006/relationships/hyperlink" Target="mailto:Fiona.Reidy@vmiac.org.au" TargetMode="External"/><Relationship Id="rId2" Type="http://schemas.openxmlformats.org/officeDocument/2006/relationships/styles" Target="styles.xml"/><Relationship Id="rId16" Type="http://schemas.openxmlformats.org/officeDocument/2006/relationships/hyperlink" Target="https://www.ethicaljobs.com.au/members/vmiac/membership-project-officer-1?keywords=VMIAC&amp;pag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hicaljobs.com.au/members/vmiac/membership-consumer-register-administration-coordinator?keywords=VMIAC&amp;page=1" TargetMode="External"/><Relationship Id="rId5" Type="http://schemas.openxmlformats.org/officeDocument/2006/relationships/footnotes" Target="footnotes.xml"/><Relationship Id="rId15" Type="http://schemas.openxmlformats.org/officeDocument/2006/relationships/hyperlink" Target="https://www.ethicaljobs.com.au/members/vmiac/membership-consumer-register-administration-coordinator?keywords=VMIAC&amp;page=1" TargetMode="External"/><Relationship Id="rId10" Type="http://schemas.openxmlformats.org/officeDocument/2006/relationships/hyperlink" Target="https://www.ethicaljobs.com.au/members/vmiac/community-development-engagement-coordinator?keywords=VMIAC&amp;page=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thicaljobs.com.au/members/vmiac/membership-project-officer-1?keywords=VMIAC&amp;page=1" TargetMode="External"/><Relationship Id="rId14" Type="http://schemas.openxmlformats.org/officeDocument/2006/relationships/hyperlink" Target="https://www.ethicaljobs.com.au/members/vmiac/community-development-engagement-coordinator?keywords=VMIAC&amp;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Words>
  <Characters>6576</Characters>
  <Application>Microsoft Office Word</Application>
  <DocSecurity>4</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Higgs</dc:creator>
  <cp:keywords/>
  <dc:description/>
  <cp:lastModifiedBy>Guest User</cp:lastModifiedBy>
  <cp:revision>13</cp:revision>
  <cp:lastPrinted>2022-01-14T23:15:00Z</cp:lastPrinted>
  <dcterms:created xsi:type="dcterms:W3CDTF">2022-01-14T22:17:00Z</dcterms:created>
  <dcterms:modified xsi:type="dcterms:W3CDTF">2022-01-14T04:35:00Z</dcterms:modified>
</cp:coreProperties>
</file>